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B35" w:rsidRPr="00AE0B35" w:rsidRDefault="00AE0B35" w:rsidP="00AE0B35">
      <w:pPr>
        <w:spacing w:after="0" w:line="240" w:lineRule="auto"/>
        <w:jc w:val="right"/>
        <w:rPr>
          <w:rFonts w:ascii="Times New Roman" w:eastAsia="Calibri" w:hAnsi="Times New Roman" w:cs="Times New Roman"/>
          <w:i/>
          <w:sz w:val="28"/>
          <w:szCs w:val="28"/>
        </w:rPr>
      </w:pPr>
    </w:p>
    <w:p w:rsidR="00812471" w:rsidRDefault="00812471" w:rsidP="00812471">
      <w:pPr>
        <w:spacing w:after="0" w:line="240" w:lineRule="auto"/>
        <w:jc w:val="center"/>
        <w:rPr>
          <w:b/>
          <w:i/>
        </w:rPr>
      </w:pPr>
      <w:r>
        <w:rPr>
          <w:b/>
          <w:i/>
        </w:rPr>
        <w:t xml:space="preserve">                                                                                                               Приложение № 13</w:t>
      </w:r>
    </w:p>
    <w:p w:rsidR="00812471" w:rsidRDefault="00812471" w:rsidP="00812471">
      <w:pPr>
        <w:spacing w:after="0" w:line="240" w:lineRule="auto"/>
        <w:jc w:val="right"/>
        <w:rPr>
          <w:b/>
          <w:i/>
        </w:rPr>
      </w:pPr>
      <w:r>
        <w:rPr>
          <w:b/>
          <w:i/>
        </w:rPr>
        <w:t xml:space="preserve">к протоколу </w:t>
      </w:r>
      <w:r>
        <w:rPr>
          <w:b/>
          <w:i/>
          <w:lang w:val="en-US"/>
        </w:rPr>
        <w:t>VI</w:t>
      </w:r>
      <w:r>
        <w:rPr>
          <w:b/>
          <w:i/>
        </w:rPr>
        <w:t xml:space="preserve"> съезда Профсоюза</w:t>
      </w:r>
    </w:p>
    <w:p w:rsidR="00812471" w:rsidRDefault="00812471" w:rsidP="00812471">
      <w:pPr>
        <w:spacing w:after="0" w:line="240" w:lineRule="auto"/>
        <w:jc w:val="center"/>
        <w:rPr>
          <w:b/>
          <w:i/>
        </w:rPr>
      </w:pPr>
      <w:r>
        <w:rPr>
          <w:b/>
          <w:i/>
        </w:rPr>
        <w:t xml:space="preserve">                                                                                                                          от 20 – 21 мая 2015 года</w:t>
      </w:r>
    </w:p>
    <w:p w:rsidR="00812471" w:rsidRDefault="00812471" w:rsidP="00AE0B35">
      <w:pPr>
        <w:spacing w:line="240" w:lineRule="auto"/>
        <w:jc w:val="center"/>
        <w:rPr>
          <w:rFonts w:ascii="Times New Roman" w:eastAsia="Calibri" w:hAnsi="Times New Roman" w:cs="Times New Roman"/>
          <w:b/>
          <w:sz w:val="44"/>
          <w:szCs w:val="44"/>
        </w:rPr>
      </w:pPr>
    </w:p>
    <w:p w:rsidR="00AE0B35" w:rsidRPr="00892C62" w:rsidRDefault="00AE0B35" w:rsidP="00AE0B35">
      <w:pPr>
        <w:spacing w:line="240" w:lineRule="auto"/>
        <w:jc w:val="center"/>
        <w:rPr>
          <w:rFonts w:ascii="Times New Roman" w:eastAsia="Calibri" w:hAnsi="Times New Roman" w:cs="Times New Roman"/>
          <w:b/>
          <w:sz w:val="44"/>
          <w:szCs w:val="44"/>
        </w:rPr>
      </w:pPr>
      <w:proofErr w:type="gramStart"/>
      <w:r w:rsidRPr="00892C62">
        <w:rPr>
          <w:rFonts w:ascii="Times New Roman" w:eastAsia="Calibri" w:hAnsi="Times New Roman" w:cs="Times New Roman"/>
          <w:b/>
          <w:sz w:val="44"/>
          <w:szCs w:val="44"/>
        </w:rPr>
        <w:t>П</w:t>
      </w:r>
      <w:proofErr w:type="gramEnd"/>
      <w:r w:rsidRPr="00892C62">
        <w:rPr>
          <w:rFonts w:ascii="Times New Roman" w:eastAsia="Calibri" w:hAnsi="Times New Roman" w:cs="Times New Roman"/>
          <w:b/>
          <w:sz w:val="44"/>
          <w:szCs w:val="44"/>
        </w:rPr>
        <w:t xml:space="preserve"> О С ТА Н О В Л Е Н И Е</w:t>
      </w:r>
    </w:p>
    <w:p w:rsidR="00AE0B35" w:rsidRDefault="00AE0B35" w:rsidP="00AE0B35">
      <w:pPr>
        <w:spacing w:after="0" w:line="240" w:lineRule="auto"/>
        <w:jc w:val="center"/>
        <w:rPr>
          <w:rFonts w:ascii="Times New Roman" w:eastAsia="Calibri" w:hAnsi="Times New Roman" w:cs="Times New Roman"/>
          <w:b/>
          <w:sz w:val="32"/>
          <w:szCs w:val="32"/>
        </w:rPr>
      </w:pPr>
      <w:r>
        <w:rPr>
          <w:rFonts w:ascii="Times New Roman" w:hAnsi="Times New Roman" w:cs="Times New Roman"/>
          <w:b/>
          <w:sz w:val="32"/>
          <w:szCs w:val="32"/>
          <w:lang w:val="en-US"/>
        </w:rPr>
        <w:t>VI</w:t>
      </w:r>
      <w:r>
        <w:rPr>
          <w:rFonts w:ascii="Times New Roman" w:eastAsia="Calibri" w:hAnsi="Times New Roman" w:cs="Times New Roman"/>
          <w:b/>
          <w:sz w:val="32"/>
          <w:szCs w:val="32"/>
        </w:rPr>
        <w:t xml:space="preserve"> </w:t>
      </w:r>
      <w:r w:rsidRPr="00892C62">
        <w:rPr>
          <w:rFonts w:ascii="Times New Roman" w:eastAsia="Calibri" w:hAnsi="Times New Roman" w:cs="Times New Roman"/>
          <w:b/>
          <w:sz w:val="32"/>
          <w:szCs w:val="32"/>
        </w:rPr>
        <w:t xml:space="preserve">съезда </w:t>
      </w:r>
    </w:p>
    <w:p w:rsidR="00AE0B35" w:rsidRDefault="00AE0B35" w:rsidP="00AE0B35">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Профессионального союза работников здравоохранения</w:t>
      </w:r>
    </w:p>
    <w:p w:rsidR="00AE0B35" w:rsidRPr="00892C62" w:rsidRDefault="00AE0B35" w:rsidP="00AE0B35">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Российской Федерации</w:t>
      </w:r>
    </w:p>
    <w:p w:rsidR="00AE0B35" w:rsidRPr="006D5FC4" w:rsidRDefault="00AE0B35" w:rsidP="00AE0B35">
      <w:pPr>
        <w:spacing w:after="0"/>
        <w:jc w:val="center"/>
        <w:rPr>
          <w:rFonts w:ascii="Times New Roman" w:hAnsi="Times New Roman" w:cs="Times New Roman"/>
          <w:sz w:val="28"/>
          <w:szCs w:val="28"/>
        </w:rPr>
      </w:pPr>
    </w:p>
    <w:p w:rsidR="004F43FF" w:rsidRDefault="004F43FF" w:rsidP="00DD7F22">
      <w:pPr>
        <w:spacing w:after="0"/>
        <w:rPr>
          <w:rFonts w:ascii="Times New Roman" w:hAnsi="Times New Roman" w:cs="Times New Roman"/>
          <w:sz w:val="28"/>
          <w:szCs w:val="28"/>
        </w:rPr>
      </w:pPr>
    </w:p>
    <w:p w:rsidR="00CD7D04" w:rsidRDefault="00CD7D04" w:rsidP="00DD7F22">
      <w:pPr>
        <w:spacing w:after="0"/>
        <w:rPr>
          <w:rFonts w:ascii="Times New Roman" w:hAnsi="Times New Roman" w:cs="Times New Roman"/>
          <w:sz w:val="28"/>
          <w:szCs w:val="28"/>
        </w:rPr>
      </w:pPr>
    </w:p>
    <w:p w:rsidR="00AE0B35" w:rsidRDefault="00DD7F22" w:rsidP="00DD7F22">
      <w:pPr>
        <w:spacing w:after="0"/>
        <w:rPr>
          <w:rFonts w:ascii="Times New Roman" w:hAnsi="Times New Roman" w:cs="Times New Roman"/>
          <w:sz w:val="28"/>
          <w:szCs w:val="28"/>
        </w:rPr>
      </w:pPr>
      <w:r>
        <w:rPr>
          <w:rFonts w:ascii="Times New Roman" w:hAnsi="Times New Roman" w:cs="Times New Roman"/>
          <w:sz w:val="28"/>
          <w:szCs w:val="28"/>
        </w:rPr>
        <w:t xml:space="preserve">21 мая 2015 года                                     </w:t>
      </w:r>
      <w:r w:rsidR="00B0054E">
        <w:rPr>
          <w:rFonts w:ascii="Times New Roman" w:hAnsi="Times New Roman" w:cs="Times New Roman"/>
          <w:sz w:val="28"/>
          <w:szCs w:val="28"/>
        </w:rPr>
        <w:t xml:space="preserve">                              </w:t>
      </w:r>
      <w:r>
        <w:rPr>
          <w:rFonts w:ascii="Times New Roman" w:hAnsi="Times New Roman" w:cs="Times New Roman"/>
          <w:sz w:val="28"/>
          <w:szCs w:val="28"/>
        </w:rPr>
        <w:t xml:space="preserve">                № 6 – 12</w:t>
      </w:r>
    </w:p>
    <w:p w:rsidR="00DD7F22" w:rsidRDefault="00DD7F22" w:rsidP="00DD7F22">
      <w:pPr>
        <w:spacing w:after="0"/>
        <w:rPr>
          <w:rFonts w:ascii="Times New Roman" w:hAnsi="Times New Roman" w:cs="Times New Roman"/>
          <w:sz w:val="28"/>
          <w:szCs w:val="28"/>
        </w:rPr>
      </w:pPr>
    </w:p>
    <w:p w:rsidR="00DD7F22" w:rsidRDefault="00DD7F22" w:rsidP="00DD7F22">
      <w:pPr>
        <w:spacing w:after="0"/>
        <w:rPr>
          <w:rFonts w:ascii="Times New Roman" w:hAnsi="Times New Roman" w:cs="Times New Roman"/>
          <w:sz w:val="28"/>
          <w:szCs w:val="28"/>
        </w:rPr>
      </w:pPr>
    </w:p>
    <w:p w:rsidR="004F43FF" w:rsidRDefault="004F43FF" w:rsidP="00DD7F22">
      <w:pPr>
        <w:spacing w:after="0"/>
        <w:rPr>
          <w:rFonts w:ascii="Times New Roman" w:hAnsi="Times New Roman" w:cs="Times New Roman"/>
          <w:sz w:val="28"/>
          <w:szCs w:val="28"/>
        </w:rPr>
      </w:pPr>
    </w:p>
    <w:p w:rsidR="004F43FF" w:rsidRPr="006D5FC4" w:rsidRDefault="004F43FF" w:rsidP="00DD7F22">
      <w:pPr>
        <w:spacing w:after="0"/>
        <w:rPr>
          <w:rFonts w:ascii="Times New Roman" w:hAnsi="Times New Roman" w:cs="Times New Roman"/>
          <w:sz w:val="28"/>
          <w:szCs w:val="28"/>
        </w:rPr>
      </w:pPr>
    </w:p>
    <w:p w:rsidR="00AE0B35" w:rsidRPr="00B57C40" w:rsidRDefault="00AE0B35" w:rsidP="00AE0B35">
      <w:pPr>
        <w:spacing w:after="0"/>
        <w:jc w:val="center"/>
        <w:rPr>
          <w:rFonts w:ascii="Times New Roman" w:hAnsi="Times New Roman" w:cs="Times New Roman"/>
          <w:b/>
          <w:sz w:val="28"/>
          <w:szCs w:val="28"/>
        </w:rPr>
      </w:pPr>
      <w:r w:rsidRPr="00B57C40">
        <w:rPr>
          <w:rFonts w:ascii="Times New Roman" w:hAnsi="Times New Roman" w:cs="Times New Roman"/>
          <w:b/>
          <w:sz w:val="28"/>
          <w:szCs w:val="28"/>
        </w:rPr>
        <w:t xml:space="preserve">О  ПОРЯДКЕ </w:t>
      </w:r>
      <w:r>
        <w:rPr>
          <w:rFonts w:ascii="Times New Roman" w:hAnsi="Times New Roman" w:cs="Times New Roman"/>
          <w:b/>
          <w:sz w:val="28"/>
          <w:szCs w:val="28"/>
        </w:rPr>
        <w:t xml:space="preserve"> </w:t>
      </w:r>
      <w:r w:rsidRPr="00B57C40">
        <w:rPr>
          <w:rFonts w:ascii="Times New Roman" w:hAnsi="Times New Roman" w:cs="Times New Roman"/>
          <w:b/>
          <w:sz w:val="28"/>
          <w:szCs w:val="28"/>
        </w:rPr>
        <w:t xml:space="preserve">ПРИЕМА </w:t>
      </w:r>
      <w:r>
        <w:rPr>
          <w:rFonts w:ascii="Times New Roman" w:hAnsi="Times New Roman" w:cs="Times New Roman"/>
          <w:b/>
          <w:sz w:val="28"/>
          <w:szCs w:val="28"/>
        </w:rPr>
        <w:t>В ПРОФСОЮЗ И ПРЕКРАЩЕНИЯ ЧЛЕНСТВА В ПРОФСОЮЗЕ</w:t>
      </w:r>
    </w:p>
    <w:p w:rsidR="00AE0B35" w:rsidRDefault="00AE0B35" w:rsidP="00AE0B35">
      <w:pPr>
        <w:spacing w:after="0"/>
        <w:jc w:val="center"/>
        <w:rPr>
          <w:rFonts w:ascii="Times New Roman" w:hAnsi="Times New Roman" w:cs="Times New Roman"/>
          <w:b/>
          <w:sz w:val="28"/>
          <w:szCs w:val="28"/>
        </w:rPr>
      </w:pPr>
    </w:p>
    <w:p w:rsidR="00AE0B35" w:rsidRDefault="00AE0B35" w:rsidP="00AE0B35">
      <w:pPr>
        <w:spacing w:after="0"/>
        <w:ind w:firstLine="851"/>
        <w:jc w:val="both"/>
        <w:rPr>
          <w:rFonts w:ascii="Times New Roman" w:hAnsi="Times New Roman" w:cs="Times New Roman"/>
          <w:sz w:val="28"/>
          <w:szCs w:val="28"/>
        </w:rPr>
      </w:pPr>
    </w:p>
    <w:p w:rsidR="00AE0B35" w:rsidRPr="00C52CC1" w:rsidRDefault="00AE0B35" w:rsidP="00AE0B35">
      <w:pPr>
        <w:spacing w:after="0"/>
        <w:ind w:firstLine="851"/>
        <w:jc w:val="both"/>
        <w:rPr>
          <w:rFonts w:ascii="Times New Roman" w:hAnsi="Times New Roman" w:cs="Times New Roman"/>
          <w:b/>
          <w:sz w:val="28"/>
          <w:szCs w:val="28"/>
        </w:rPr>
      </w:pPr>
      <w:r w:rsidRPr="00C52CC1">
        <w:rPr>
          <w:rFonts w:ascii="Times New Roman" w:hAnsi="Times New Roman" w:cs="Times New Roman"/>
          <w:b/>
          <w:sz w:val="28"/>
          <w:szCs w:val="28"/>
          <w:lang w:val="en-US"/>
        </w:rPr>
        <w:t>VI</w:t>
      </w:r>
      <w:r w:rsidRPr="00C52CC1">
        <w:rPr>
          <w:rFonts w:ascii="Times New Roman" w:hAnsi="Times New Roman" w:cs="Times New Roman"/>
          <w:b/>
          <w:sz w:val="28"/>
          <w:szCs w:val="28"/>
        </w:rPr>
        <w:t xml:space="preserve"> съезд Профессионального союза работников здравоохранения Российской </w:t>
      </w:r>
      <w:proofErr w:type="gramStart"/>
      <w:r w:rsidRPr="00C52CC1">
        <w:rPr>
          <w:rFonts w:ascii="Times New Roman" w:hAnsi="Times New Roman" w:cs="Times New Roman"/>
          <w:b/>
          <w:sz w:val="28"/>
          <w:szCs w:val="28"/>
        </w:rPr>
        <w:t xml:space="preserve">Федерации  </w:t>
      </w:r>
      <w:r w:rsidR="00C52CC1" w:rsidRPr="00C52CC1">
        <w:rPr>
          <w:rFonts w:ascii="Times New Roman" w:hAnsi="Times New Roman" w:cs="Times New Roman"/>
          <w:b/>
          <w:sz w:val="28"/>
          <w:szCs w:val="28"/>
        </w:rPr>
        <w:t>ПОСТАНОВЛЯЕТ</w:t>
      </w:r>
      <w:proofErr w:type="gramEnd"/>
      <w:r w:rsidRPr="00C52CC1">
        <w:rPr>
          <w:rFonts w:ascii="Times New Roman" w:hAnsi="Times New Roman" w:cs="Times New Roman"/>
          <w:b/>
          <w:sz w:val="28"/>
          <w:szCs w:val="28"/>
        </w:rPr>
        <w:t>:</w:t>
      </w:r>
    </w:p>
    <w:p w:rsidR="00AE0B35" w:rsidRPr="006D5FC4" w:rsidRDefault="00AE0B35" w:rsidP="00AE0B35">
      <w:pPr>
        <w:spacing w:after="0"/>
        <w:rPr>
          <w:rFonts w:ascii="Times New Roman" w:hAnsi="Times New Roman" w:cs="Times New Roman"/>
          <w:sz w:val="28"/>
          <w:szCs w:val="28"/>
        </w:rPr>
      </w:pPr>
    </w:p>
    <w:p w:rsidR="00AE0B35" w:rsidRPr="00B57C40" w:rsidRDefault="00AE0B35" w:rsidP="00AE0B35">
      <w:pPr>
        <w:ind w:firstLine="851"/>
        <w:jc w:val="both"/>
        <w:rPr>
          <w:rFonts w:ascii="Times New Roman" w:hAnsi="Times New Roman" w:cs="Times New Roman"/>
          <w:sz w:val="28"/>
          <w:szCs w:val="28"/>
        </w:rPr>
      </w:pPr>
      <w:r w:rsidRPr="00B57C40">
        <w:rPr>
          <w:rFonts w:ascii="Times New Roman" w:hAnsi="Times New Roman" w:cs="Times New Roman"/>
          <w:sz w:val="28"/>
          <w:szCs w:val="28"/>
        </w:rPr>
        <w:t xml:space="preserve">Утвердить Порядок приема </w:t>
      </w:r>
      <w:r>
        <w:rPr>
          <w:rFonts w:ascii="Times New Roman" w:hAnsi="Times New Roman" w:cs="Times New Roman"/>
          <w:sz w:val="28"/>
          <w:szCs w:val="28"/>
        </w:rPr>
        <w:t>в Профсоюз</w:t>
      </w:r>
      <w:r w:rsidRPr="00B57C40">
        <w:rPr>
          <w:rFonts w:ascii="Times New Roman" w:hAnsi="Times New Roman" w:cs="Times New Roman"/>
          <w:sz w:val="28"/>
          <w:szCs w:val="28"/>
        </w:rPr>
        <w:t xml:space="preserve"> и </w:t>
      </w:r>
      <w:r>
        <w:rPr>
          <w:rFonts w:ascii="Times New Roman" w:hAnsi="Times New Roman" w:cs="Times New Roman"/>
          <w:sz w:val="28"/>
          <w:szCs w:val="28"/>
        </w:rPr>
        <w:t>прекращения членства в Профсоюзе</w:t>
      </w:r>
      <w:r w:rsidRPr="00B57C40">
        <w:rPr>
          <w:rFonts w:ascii="Times New Roman" w:hAnsi="Times New Roman" w:cs="Times New Roman"/>
          <w:sz w:val="28"/>
          <w:szCs w:val="28"/>
        </w:rPr>
        <w:t xml:space="preserve"> (прилагается).</w:t>
      </w:r>
    </w:p>
    <w:p w:rsidR="00405EEF" w:rsidRDefault="00405EEF"/>
    <w:p w:rsidR="004F4BF7" w:rsidRDefault="004F4BF7"/>
    <w:p w:rsidR="004F4BF7" w:rsidRDefault="000C578B">
      <w:r w:rsidRPr="00FC6634">
        <w:rPr>
          <w:rFonts w:ascii="Times New Roman" w:hAnsi="Times New Roman" w:cs="Times New Roman"/>
          <w:sz w:val="28"/>
          <w:szCs w:val="28"/>
        </w:rPr>
        <w:t xml:space="preserve">Председатель Профсоюза                                                            </w:t>
      </w:r>
      <w:proofErr w:type="spellStart"/>
      <w:r w:rsidRPr="00FC6634">
        <w:rPr>
          <w:rFonts w:ascii="Times New Roman" w:hAnsi="Times New Roman" w:cs="Times New Roman"/>
          <w:sz w:val="28"/>
          <w:szCs w:val="28"/>
        </w:rPr>
        <w:t>М.М.Кузьменко</w:t>
      </w:r>
      <w:proofErr w:type="spellEnd"/>
    </w:p>
    <w:p w:rsidR="004F4BF7" w:rsidRDefault="004F4BF7"/>
    <w:p w:rsidR="00CD7D04" w:rsidRDefault="00CD7D04"/>
    <w:p w:rsidR="00CD7D04" w:rsidRDefault="00CD7D04"/>
    <w:p w:rsidR="000C578B" w:rsidRPr="000C578B" w:rsidRDefault="000C578B" w:rsidP="000C578B">
      <w:pPr>
        <w:jc w:val="right"/>
        <w:rPr>
          <w:sz w:val="16"/>
          <w:szCs w:val="16"/>
        </w:rPr>
      </w:pPr>
      <w:r w:rsidRPr="000C578B">
        <w:rPr>
          <w:sz w:val="16"/>
          <w:szCs w:val="16"/>
        </w:rPr>
        <w:t>6 - 12</w:t>
      </w:r>
    </w:p>
    <w:p w:rsidR="000C578B" w:rsidRDefault="000C578B"/>
    <w:p w:rsidR="004F4BF7" w:rsidRPr="00B0054E" w:rsidRDefault="004F4BF7" w:rsidP="004F4BF7">
      <w:pPr>
        <w:spacing w:after="0" w:line="240" w:lineRule="auto"/>
        <w:ind w:firstLine="5245"/>
        <w:jc w:val="center"/>
        <w:rPr>
          <w:rFonts w:ascii="Times New Roman" w:hAnsi="Times New Roman"/>
          <w:i/>
          <w:sz w:val="24"/>
          <w:szCs w:val="24"/>
        </w:rPr>
      </w:pPr>
      <w:r w:rsidRPr="00B0054E">
        <w:rPr>
          <w:rFonts w:ascii="Times New Roman" w:hAnsi="Times New Roman"/>
          <w:i/>
          <w:sz w:val="24"/>
          <w:szCs w:val="24"/>
        </w:rPr>
        <w:lastRenderedPageBreak/>
        <w:t xml:space="preserve">Приложение </w:t>
      </w:r>
    </w:p>
    <w:p w:rsidR="004F4BF7" w:rsidRPr="00B0054E" w:rsidRDefault="004F4BF7" w:rsidP="004F4BF7">
      <w:pPr>
        <w:spacing w:after="0" w:line="240" w:lineRule="auto"/>
        <w:ind w:firstLine="5245"/>
        <w:jc w:val="center"/>
        <w:rPr>
          <w:rFonts w:ascii="Times New Roman" w:hAnsi="Times New Roman"/>
          <w:i/>
          <w:sz w:val="24"/>
          <w:szCs w:val="24"/>
        </w:rPr>
      </w:pPr>
      <w:r w:rsidRPr="00B0054E">
        <w:rPr>
          <w:rFonts w:ascii="Times New Roman" w:hAnsi="Times New Roman"/>
          <w:i/>
          <w:sz w:val="24"/>
          <w:szCs w:val="24"/>
        </w:rPr>
        <w:t xml:space="preserve">к постановлению </w:t>
      </w:r>
      <w:r w:rsidRPr="00B0054E">
        <w:rPr>
          <w:rFonts w:ascii="Times New Roman" w:hAnsi="Times New Roman"/>
          <w:i/>
          <w:sz w:val="24"/>
          <w:szCs w:val="24"/>
          <w:lang w:val="en-US"/>
        </w:rPr>
        <w:t>VI</w:t>
      </w:r>
      <w:r w:rsidRPr="00B0054E">
        <w:rPr>
          <w:rFonts w:ascii="Times New Roman" w:hAnsi="Times New Roman"/>
          <w:i/>
          <w:sz w:val="24"/>
          <w:szCs w:val="24"/>
        </w:rPr>
        <w:t xml:space="preserve"> съезда Профсоюза</w:t>
      </w:r>
    </w:p>
    <w:p w:rsidR="004F4BF7" w:rsidRPr="00B0054E" w:rsidRDefault="00B0054E" w:rsidP="00B0054E">
      <w:pPr>
        <w:spacing w:after="0"/>
        <w:jc w:val="center"/>
        <w:rPr>
          <w:rFonts w:ascii="Times New Roman" w:hAnsi="Times New Roman"/>
          <w:i/>
          <w:sz w:val="24"/>
          <w:szCs w:val="24"/>
        </w:rPr>
      </w:pPr>
      <w:r>
        <w:rPr>
          <w:rFonts w:ascii="Times New Roman" w:hAnsi="Times New Roman"/>
          <w:i/>
          <w:sz w:val="24"/>
          <w:szCs w:val="24"/>
        </w:rPr>
        <w:t xml:space="preserve">                                                                                          </w:t>
      </w:r>
      <w:r w:rsidRPr="00B0054E">
        <w:rPr>
          <w:rFonts w:ascii="Times New Roman" w:hAnsi="Times New Roman"/>
          <w:i/>
          <w:sz w:val="24"/>
          <w:szCs w:val="24"/>
        </w:rPr>
        <w:t>№ 6 – 12 от 21 мая 2015г</w:t>
      </w:r>
    </w:p>
    <w:p w:rsidR="004F4BF7" w:rsidRDefault="004F4BF7" w:rsidP="004F4BF7">
      <w:pPr>
        <w:spacing w:after="0"/>
        <w:jc w:val="center"/>
        <w:rPr>
          <w:rFonts w:ascii="Times New Roman" w:hAnsi="Times New Roman"/>
          <w:b/>
          <w:sz w:val="28"/>
          <w:szCs w:val="28"/>
        </w:rPr>
      </w:pPr>
    </w:p>
    <w:p w:rsidR="00B02C21" w:rsidRDefault="00B02C21" w:rsidP="004F4BF7">
      <w:pPr>
        <w:spacing w:after="0"/>
        <w:jc w:val="center"/>
        <w:rPr>
          <w:rFonts w:ascii="Times New Roman" w:hAnsi="Times New Roman"/>
          <w:b/>
          <w:sz w:val="28"/>
          <w:szCs w:val="28"/>
        </w:rPr>
      </w:pPr>
    </w:p>
    <w:p w:rsidR="004F4BF7" w:rsidRDefault="004F4BF7" w:rsidP="004F4BF7">
      <w:pPr>
        <w:spacing w:after="0"/>
        <w:jc w:val="center"/>
        <w:rPr>
          <w:rFonts w:ascii="Times New Roman" w:hAnsi="Times New Roman"/>
          <w:b/>
          <w:sz w:val="28"/>
          <w:szCs w:val="28"/>
        </w:rPr>
      </w:pPr>
      <w:r>
        <w:rPr>
          <w:rFonts w:ascii="Times New Roman" w:hAnsi="Times New Roman"/>
          <w:b/>
          <w:sz w:val="28"/>
          <w:szCs w:val="28"/>
        </w:rPr>
        <w:t>ПОРЯДОК</w:t>
      </w:r>
    </w:p>
    <w:p w:rsidR="004F4BF7" w:rsidRDefault="004F4BF7" w:rsidP="004F4BF7">
      <w:pPr>
        <w:spacing w:after="0"/>
        <w:jc w:val="center"/>
        <w:rPr>
          <w:rFonts w:ascii="Times New Roman" w:hAnsi="Times New Roman"/>
          <w:b/>
          <w:sz w:val="28"/>
          <w:szCs w:val="28"/>
        </w:rPr>
      </w:pPr>
      <w:r>
        <w:rPr>
          <w:rFonts w:ascii="Times New Roman" w:hAnsi="Times New Roman"/>
          <w:b/>
          <w:sz w:val="28"/>
          <w:szCs w:val="28"/>
        </w:rPr>
        <w:t xml:space="preserve">приема в Профсоюз и прекращения </w:t>
      </w:r>
    </w:p>
    <w:p w:rsidR="004F4BF7" w:rsidRDefault="004F4BF7" w:rsidP="004F4BF7">
      <w:pPr>
        <w:spacing w:after="0"/>
        <w:jc w:val="center"/>
        <w:rPr>
          <w:rFonts w:ascii="Times New Roman" w:hAnsi="Times New Roman"/>
          <w:b/>
          <w:sz w:val="28"/>
          <w:szCs w:val="28"/>
        </w:rPr>
      </w:pPr>
      <w:r>
        <w:rPr>
          <w:rFonts w:ascii="Times New Roman" w:hAnsi="Times New Roman"/>
          <w:b/>
          <w:sz w:val="28"/>
          <w:szCs w:val="28"/>
        </w:rPr>
        <w:t>членства в Профсоюзе</w:t>
      </w:r>
    </w:p>
    <w:p w:rsidR="00B02C21" w:rsidRDefault="00B02C21" w:rsidP="004F4BF7">
      <w:pPr>
        <w:spacing w:after="0"/>
        <w:jc w:val="center"/>
        <w:rPr>
          <w:rFonts w:ascii="Times New Roman" w:hAnsi="Times New Roman"/>
          <w:b/>
          <w:sz w:val="28"/>
          <w:szCs w:val="28"/>
        </w:rPr>
      </w:pPr>
    </w:p>
    <w:p w:rsidR="00776542" w:rsidRDefault="00776542" w:rsidP="004F4BF7">
      <w:pPr>
        <w:spacing w:after="0"/>
        <w:jc w:val="center"/>
        <w:rPr>
          <w:rFonts w:ascii="Times New Roman" w:hAnsi="Times New Roman"/>
          <w:b/>
          <w:sz w:val="28"/>
          <w:szCs w:val="28"/>
        </w:rPr>
      </w:pPr>
    </w:p>
    <w:p w:rsidR="00776542" w:rsidRPr="00B02C21" w:rsidRDefault="00B02C21" w:rsidP="00B02C21">
      <w:pPr>
        <w:pStyle w:val="a4"/>
        <w:spacing w:after="0"/>
        <w:ind w:left="180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I</w:t>
      </w:r>
      <w:r>
        <w:rPr>
          <w:rFonts w:ascii="Times New Roman" w:hAnsi="Times New Roman"/>
          <w:b/>
          <w:sz w:val="28"/>
          <w:szCs w:val="28"/>
        </w:rPr>
        <w:t xml:space="preserve">. </w:t>
      </w:r>
      <w:r w:rsidR="00776542" w:rsidRPr="00B02C21">
        <w:rPr>
          <w:rFonts w:ascii="Times New Roman" w:hAnsi="Times New Roman"/>
          <w:b/>
          <w:sz w:val="28"/>
          <w:szCs w:val="28"/>
        </w:rPr>
        <w:t>Общие понятия</w:t>
      </w:r>
    </w:p>
    <w:p w:rsidR="00B02C21" w:rsidRPr="00B02C21" w:rsidRDefault="00B02C21" w:rsidP="00B02C21">
      <w:pPr>
        <w:pStyle w:val="a4"/>
        <w:spacing w:after="0"/>
        <w:ind w:left="1080"/>
        <w:rPr>
          <w:rFonts w:ascii="Times New Roman" w:hAnsi="Times New Roman"/>
          <w:b/>
          <w:sz w:val="28"/>
          <w:szCs w:val="28"/>
        </w:rPr>
      </w:pPr>
    </w:p>
    <w:p w:rsidR="00776542" w:rsidRDefault="00776542" w:rsidP="00776542">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proofErr w:type="gramStart"/>
      <w:r w:rsidR="00CD7D04">
        <w:rPr>
          <w:rFonts w:ascii="Times New Roman" w:hAnsi="Times New Roman"/>
          <w:sz w:val="28"/>
          <w:szCs w:val="28"/>
        </w:rPr>
        <w:t xml:space="preserve">В соответствии с п.1 ст.1 и п. 1 ст. 8 Устава Профсоюза, членами </w:t>
      </w:r>
      <w:r>
        <w:rPr>
          <w:rFonts w:ascii="Times New Roman" w:hAnsi="Times New Roman"/>
          <w:sz w:val="28"/>
          <w:szCs w:val="28"/>
        </w:rPr>
        <w:t>о</w:t>
      </w:r>
      <w:r w:rsidRPr="00CB3784">
        <w:rPr>
          <w:rFonts w:ascii="Times New Roman" w:hAnsi="Times New Roman"/>
          <w:sz w:val="28"/>
          <w:szCs w:val="28"/>
        </w:rPr>
        <w:t>бщественн</w:t>
      </w:r>
      <w:r>
        <w:rPr>
          <w:rFonts w:ascii="Times New Roman" w:hAnsi="Times New Roman"/>
          <w:sz w:val="28"/>
          <w:szCs w:val="28"/>
        </w:rPr>
        <w:t>ой</w:t>
      </w:r>
      <w:r w:rsidRPr="00CB3784">
        <w:rPr>
          <w:rFonts w:ascii="Times New Roman" w:hAnsi="Times New Roman"/>
          <w:sz w:val="28"/>
          <w:szCs w:val="28"/>
        </w:rPr>
        <w:t xml:space="preserve"> </w:t>
      </w:r>
      <w:r>
        <w:rPr>
          <w:rFonts w:ascii="Times New Roman" w:hAnsi="Times New Roman"/>
          <w:sz w:val="28"/>
          <w:szCs w:val="28"/>
        </w:rPr>
        <w:t>о</w:t>
      </w:r>
      <w:r w:rsidRPr="00CB3784">
        <w:rPr>
          <w:rFonts w:ascii="Times New Roman" w:hAnsi="Times New Roman"/>
          <w:sz w:val="28"/>
          <w:szCs w:val="28"/>
        </w:rPr>
        <w:t>рганизаци</w:t>
      </w:r>
      <w:r>
        <w:rPr>
          <w:rFonts w:ascii="Times New Roman" w:hAnsi="Times New Roman"/>
          <w:sz w:val="28"/>
          <w:szCs w:val="28"/>
        </w:rPr>
        <w:t>и</w:t>
      </w:r>
      <w:r w:rsidRPr="00CB3784">
        <w:rPr>
          <w:rFonts w:ascii="Times New Roman" w:hAnsi="Times New Roman"/>
          <w:sz w:val="28"/>
          <w:szCs w:val="28"/>
        </w:rPr>
        <w:t xml:space="preserve"> </w:t>
      </w:r>
      <w:r w:rsidR="00CD7D04">
        <w:rPr>
          <w:rFonts w:ascii="Times New Roman" w:hAnsi="Times New Roman"/>
          <w:sz w:val="28"/>
          <w:szCs w:val="28"/>
        </w:rPr>
        <w:t>«</w:t>
      </w:r>
      <w:r>
        <w:rPr>
          <w:rFonts w:ascii="Times New Roman" w:hAnsi="Times New Roman"/>
          <w:sz w:val="28"/>
          <w:szCs w:val="28"/>
        </w:rPr>
        <w:t>О</w:t>
      </w:r>
      <w:r w:rsidRPr="00CB3784">
        <w:rPr>
          <w:rFonts w:ascii="Times New Roman" w:hAnsi="Times New Roman"/>
          <w:sz w:val="28"/>
          <w:szCs w:val="28"/>
        </w:rPr>
        <w:t>бщероссийск</w:t>
      </w:r>
      <w:r>
        <w:rPr>
          <w:rFonts w:ascii="Times New Roman" w:hAnsi="Times New Roman"/>
          <w:sz w:val="28"/>
          <w:szCs w:val="28"/>
        </w:rPr>
        <w:t>ого</w:t>
      </w:r>
      <w:r w:rsidRPr="00CB3784">
        <w:rPr>
          <w:rFonts w:ascii="Times New Roman" w:hAnsi="Times New Roman"/>
          <w:sz w:val="28"/>
          <w:szCs w:val="28"/>
        </w:rPr>
        <w:t xml:space="preserve"> профессиональн</w:t>
      </w:r>
      <w:r>
        <w:rPr>
          <w:rFonts w:ascii="Times New Roman" w:hAnsi="Times New Roman"/>
          <w:sz w:val="28"/>
          <w:szCs w:val="28"/>
        </w:rPr>
        <w:t>ого</w:t>
      </w:r>
      <w:r w:rsidRPr="00CB3784">
        <w:rPr>
          <w:rFonts w:ascii="Times New Roman" w:hAnsi="Times New Roman"/>
          <w:sz w:val="28"/>
          <w:szCs w:val="28"/>
        </w:rPr>
        <w:t xml:space="preserve"> союз</w:t>
      </w:r>
      <w:r>
        <w:rPr>
          <w:rFonts w:ascii="Times New Roman" w:hAnsi="Times New Roman"/>
          <w:sz w:val="28"/>
          <w:szCs w:val="28"/>
        </w:rPr>
        <w:t>а</w:t>
      </w:r>
      <w:r w:rsidRPr="00CB3784">
        <w:rPr>
          <w:rFonts w:ascii="Times New Roman" w:hAnsi="Times New Roman"/>
          <w:sz w:val="28"/>
          <w:szCs w:val="28"/>
        </w:rPr>
        <w:t xml:space="preserve"> работников здравоохранения</w:t>
      </w:r>
      <w:r w:rsidR="00CD7D04">
        <w:rPr>
          <w:rFonts w:ascii="Times New Roman" w:hAnsi="Times New Roman"/>
          <w:sz w:val="28"/>
          <w:szCs w:val="28"/>
        </w:rPr>
        <w:t>»</w:t>
      </w:r>
      <w:r w:rsidR="00277FDE">
        <w:rPr>
          <w:rFonts w:ascii="Times New Roman" w:hAnsi="Times New Roman"/>
          <w:sz w:val="28"/>
          <w:szCs w:val="28"/>
        </w:rPr>
        <w:t>*</w:t>
      </w:r>
      <w:r>
        <w:rPr>
          <w:rFonts w:ascii="Times New Roman" w:hAnsi="Times New Roman"/>
          <w:sz w:val="28"/>
          <w:szCs w:val="28"/>
        </w:rPr>
        <w:t xml:space="preserve"> могут быть </w:t>
      </w:r>
      <w:r w:rsidRPr="00CB3784">
        <w:rPr>
          <w:rFonts w:ascii="Times New Roman" w:hAnsi="Times New Roman"/>
          <w:sz w:val="28"/>
          <w:szCs w:val="28"/>
        </w:rPr>
        <w:t xml:space="preserve"> работник</w:t>
      </w:r>
      <w:r>
        <w:rPr>
          <w:rFonts w:ascii="Times New Roman" w:hAnsi="Times New Roman"/>
          <w:sz w:val="28"/>
          <w:szCs w:val="28"/>
        </w:rPr>
        <w:t>и</w:t>
      </w:r>
      <w:r w:rsidRPr="00CB3784">
        <w:rPr>
          <w:rFonts w:ascii="Times New Roman" w:hAnsi="Times New Roman"/>
          <w:sz w:val="28"/>
          <w:szCs w:val="28"/>
        </w:rPr>
        <w:t>, связанны</w:t>
      </w:r>
      <w:r>
        <w:rPr>
          <w:rFonts w:ascii="Times New Roman" w:hAnsi="Times New Roman"/>
          <w:sz w:val="28"/>
          <w:szCs w:val="28"/>
        </w:rPr>
        <w:t>е</w:t>
      </w:r>
      <w:r w:rsidRPr="00CB3784">
        <w:rPr>
          <w:rFonts w:ascii="Times New Roman" w:hAnsi="Times New Roman"/>
          <w:sz w:val="28"/>
          <w:szCs w:val="28"/>
        </w:rPr>
        <w:t xml:space="preserve"> общими социально-трудовыми и профессиональными интересами по роду их деятельности в медицинских,  фармацевтических,  санитарно-эпидемиологических, санаторно-курортных организациях, предприятиях, научных центрах, научно-технических комплексах, научно-исследовательских институтах, других медицинских</w:t>
      </w:r>
      <w:r>
        <w:rPr>
          <w:rFonts w:ascii="Times New Roman" w:hAnsi="Times New Roman"/>
          <w:sz w:val="28"/>
          <w:szCs w:val="28"/>
        </w:rPr>
        <w:t xml:space="preserve"> организациях,  </w:t>
      </w:r>
      <w:r w:rsidRPr="00776542">
        <w:rPr>
          <w:rFonts w:ascii="Times New Roman" w:hAnsi="Times New Roman"/>
          <w:sz w:val="28"/>
          <w:szCs w:val="28"/>
        </w:rPr>
        <w:t>осуществляющих в качестве основного  (уставного) вида деятельности медицинскую деятельность</w:t>
      </w:r>
      <w:proofErr w:type="gramEnd"/>
      <w:r w:rsidRPr="00776542">
        <w:rPr>
          <w:rFonts w:ascii="Times New Roman" w:hAnsi="Times New Roman"/>
          <w:sz w:val="28"/>
          <w:szCs w:val="28"/>
        </w:rPr>
        <w:t xml:space="preserve"> </w:t>
      </w:r>
      <w:proofErr w:type="gramStart"/>
      <w:r w:rsidRPr="00776542">
        <w:rPr>
          <w:rFonts w:ascii="Times New Roman" w:hAnsi="Times New Roman"/>
          <w:sz w:val="28"/>
          <w:szCs w:val="28"/>
        </w:rPr>
        <w:t>на основании лицензии</w:t>
      </w:r>
      <w:r w:rsidRPr="00CB3784">
        <w:rPr>
          <w:rFonts w:ascii="Times New Roman" w:hAnsi="Times New Roman"/>
          <w:sz w:val="28"/>
          <w:szCs w:val="28"/>
        </w:rPr>
        <w:t>, независимо от организационно-правовых форм и форм собственности</w:t>
      </w:r>
      <w:r>
        <w:rPr>
          <w:rFonts w:ascii="Times New Roman" w:hAnsi="Times New Roman"/>
          <w:sz w:val="28"/>
          <w:szCs w:val="28"/>
        </w:rPr>
        <w:t>, а также в</w:t>
      </w:r>
      <w:r w:rsidRPr="00CB3784">
        <w:rPr>
          <w:rFonts w:ascii="Times New Roman" w:hAnsi="Times New Roman"/>
          <w:sz w:val="28"/>
          <w:szCs w:val="28"/>
        </w:rPr>
        <w:t xml:space="preserve"> </w:t>
      </w:r>
      <w:r w:rsidRPr="00776542">
        <w:rPr>
          <w:rFonts w:ascii="Times New Roman" w:hAnsi="Times New Roman"/>
          <w:sz w:val="28"/>
          <w:szCs w:val="28"/>
        </w:rPr>
        <w:t>органах, осуществляющих управление и финансовое обеспечение в сфере здравоохранения и други</w:t>
      </w:r>
      <w:r w:rsidR="001869E1">
        <w:rPr>
          <w:rFonts w:ascii="Times New Roman" w:hAnsi="Times New Roman"/>
          <w:sz w:val="28"/>
          <w:szCs w:val="28"/>
        </w:rPr>
        <w:t>х</w:t>
      </w:r>
      <w:r w:rsidRPr="00776542">
        <w:rPr>
          <w:rFonts w:ascii="Times New Roman" w:hAnsi="Times New Roman"/>
          <w:sz w:val="28"/>
          <w:szCs w:val="28"/>
        </w:rPr>
        <w:t xml:space="preserve"> организаци</w:t>
      </w:r>
      <w:r>
        <w:rPr>
          <w:rFonts w:ascii="Times New Roman" w:hAnsi="Times New Roman"/>
          <w:sz w:val="28"/>
          <w:szCs w:val="28"/>
        </w:rPr>
        <w:t>ях</w:t>
      </w:r>
      <w:r w:rsidRPr="00776542">
        <w:rPr>
          <w:rFonts w:ascii="Times New Roman" w:hAnsi="Times New Roman"/>
          <w:sz w:val="28"/>
          <w:szCs w:val="28"/>
        </w:rPr>
        <w:t xml:space="preserve">, </w:t>
      </w:r>
      <w:r w:rsidR="00277FDE">
        <w:rPr>
          <w:rFonts w:ascii="Times New Roman" w:hAnsi="Times New Roman"/>
          <w:sz w:val="28"/>
          <w:szCs w:val="28"/>
        </w:rPr>
        <w:t xml:space="preserve">занятых индивидуальной трудовой деятельностью, </w:t>
      </w:r>
      <w:r w:rsidRPr="00776542">
        <w:rPr>
          <w:rFonts w:ascii="Times New Roman" w:hAnsi="Times New Roman"/>
          <w:sz w:val="28"/>
          <w:szCs w:val="28"/>
        </w:rPr>
        <w:t>а также работающи</w:t>
      </w:r>
      <w:r>
        <w:rPr>
          <w:rFonts w:ascii="Times New Roman" w:hAnsi="Times New Roman"/>
          <w:sz w:val="28"/>
          <w:szCs w:val="28"/>
        </w:rPr>
        <w:t>е</w:t>
      </w:r>
      <w:r w:rsidRPr="00776542">
        <w:rPr>
          <w:rFonts w:ascii="Times New Roman" w:hAnsi="Times New Roman"/>
          <w:sz w:val="28"/>
          <w:szCs w:val="28"/>
        </w:rPr>
        <w:t xml:space="preserve"> и обучающи</w:t>
      </w:r>
      <w:r>
        <w:rPr>
          <w:rFonts w:ascii="Times New Roman" w:hAnsi="Times New Roman"/>
          <w:sz w:val="28"/>
          <w:szCs w:val="28"/>
        </w:rPr>
        <w:t>еся</w:t>
      </w:r>
      <w:r w:rsidRPr="00776542">
        <w:rPr>
          <w:rFonts w:ascii="Times New Roman" w:hAnsi="Times New Roman"/>
          <w:sz w:val="28"/>
          <w:szCs w:val="28"/>
        </w:rPr>
        <w:t xml:space="preserve"> в образовательных организациях высшего образования и профессиональных образовательных организациях</w:t>
      </w:r>
      <w:r>
        <w:rPr>
          <w:rFonts w:ascii="Times New Roman" w:hAnsi="Times New Roman"/>
          <w:sz w:val="28"/>
          <w:szCs w:val="28"/>
        </w:rPr>
        <w:t>,</w:t>
      </w:r>
      <w:r w:rsidRPr="00776542">
        <w:rPr>
          <w:rFonts w:ascii="Times New Roman" w:hAnsi="Times New Roman"/>
          <w:sz w:val="28"/>
          <w:szCs w:val="28"/>
        </w:rPr>
        <w:t xml:space="preserve"> </w:t>
      </w:r>
      <w:r w:rsidRPr="00074C07">
        <w:rPr>
          <w:rFonts w:ascii="Times New Roman" w:hAnsi="Times New Roman"/>
          <w:sz w:val="28"/>
          <w:szCs w:val="28"/>
        </w:rPr>
        <w:t>достигшие возраста 14 лет, изъявившие желание состоять в Профсоюзе, признающие Устав, регулярно уплачивающие членские взносы в Профсоюз.</w:t>
      </w:r>
      <w:proofErr w:type="gramEnd"/>
    </w:p>
    <w:p w:rsidR="00776542" w:rsidRPr="00074C07" w:rsidRDefault="00776542" w:rsidP="00776542">
      <w:pPr>
        <w:spacing w:after="0" w:line="240" w:lineRule="auto"/>
        <w:ind w:firstLine="708"/>
        <w:jc w:val="both"/>
        <w:rPr>
          <w:rFonts w:ascii="Times New Roman" w:hAnsi="Times New Roman"/>
          <w:b/>
          <w:sz w:val="28"/>
          <w:szCs w:val="28"/>
        </w:rPr>
      </w:pPr>
      <w:r w:rsidRPr="00074C07">
        <w:rPr>
          <w:rFonts w:ascii="Times New Roman" w:hAnsi="Times New Roman"/>
          <w:sz w:val="28"/>
          <w:szCs w:val="28"/>
        </w:rPr>
        <w:t>Членство в Профсоюзе не зависит от национальности, пола, политических и религиозных убеждений, социального положения или иных различий.</w:t>
      </w:r>
    </w:p>
    <w:p w:rsidR="00776542" w:rsidRPr="00074C07" w:rsidRDefault="00776542" w:rsidP="00776542">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074C07">
        <w:rPr>
          <w:rFonts w:ascii="Times New Roman" w:hAnsi="Times New Roman"/>
          <w:sz w:val="28"/>
          <w:szCs w:val="28"/>
        </w:rPr>
        <w:t xml:space="preserve">Все члены Профсоюза имеют равные права и </w:t>
      </w:r>
      <w:proofErr w:type="gramStart"/>
      <w:r w:rsidRPr="00074C07">
        <w:rPr>
          <w:rFonts w:ascii="Times New Roman" w:hAnsi="Times New Roman"/>
          <w:sz w:val="28"/>
          <w:szCs w:val="28"/>
        </w:rPr>
        <w:t>несут равные обязанности</w:t>
      </w:r>
      <w:proofErr w:type="gramEnd"/>
      <w:r w:rsidRPr="00074C07">
        <w:rPr>
          <w:rFonts w:ascii="Times New Roman" w:hAnsi="Times New Roman"/>
          <w:sz w:val="28"/>
          <w:szCs w:val="28"/>
        </w:rPr>
        <w:t>.</w:t>
      </w:r>
    </w:p>
    <w:p w:rsidR="00776542" w:rsidRDefault="009309C3" w:rsidP="00776542">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76542">
        <w:rPr>
          <w:rFonts w:ascii="Times New Roman" w:hAnsi="Times New Roman"/>
          <w:sz w:val="28"/>
          <w:szCs w:val="28"/>
        </w:rPr>
        <w:t xml:space="preserve">3. </w:t>
      </w:r>
      <w:r w:rsidR="00776542" w:rsidRPr="00074C07">
        <w:rPr>
          <w:rFonts w:ascii="Times New Roman" w:hAnsi="Times New Roman"/>
          <w:sz w:val="28"/>
          <w:szCs w:val="28"/>
        </w:rPr>
        <w:t>Член Профсоюза не может одновременно состоять в других профессиональных союзах.</w:t>
      </w:r>
    </w:p>
    <w:p w:rsidR="00B02C21" w:rsidRDefault="00B02C21" w:rsidP="00776542">
      <w:pPr>
        <w:spacing w:after="0" w:line="240" w:lineRule="auto"/>
        <w:ind w:firstLine="567"/>
        <w:jc w:val="both"/>
        <w:rPr>
          <w:rFonts w:ascii="Times New Roman" w:hAnsi="Times New Roman"/>
          <w:sz w:val="28"/>
          <w:szCs w:val="28"/>
        </w:rPr>
      </w:pPr>
    </w:p>
    <w:p w:rsidR="00B02C21" w:rsidRDefault="00B02C21" w:rsidP="00776542">
      <w:pPr>
        <w:spacing w:after="0" w:line="240" w:lineRule="auto"/>
        <w:ind w:firstLine="567"/>
        <w:jc w:val="both"/>
        <w:rPr>
          <w:rFonts w:ascii="Times New Roman" w:hAnsi="Times New Roman"/>
          <w:sz w:val="28"/>
          <w:szCs w:val="28"/>
        </w:rPr>
      </w:pPr>
    </w:p>
    <w:p w:rsidR="00245BAE" w:rsidRDefault="00B02C21" w:rsidP="00B02C21">
      <w:pPr>
        <w:rPr>
          <w:rFonts w:ascii="Times New Roman" w:hAnsi="Times New Roman"/>
          <w:b/>
          <w:sz w:val="28"/>
          <w:szCs w:val="28"/>
        </w:rPr>
      </w:pPr>
      <w:r>
        <w:rPr>
          <w:rFonts w:ascii="Times New Roman" w:hAnsi="Times New Roman"/>
          <w:b/>
          <w:sz w:val="28"/>
          <w:szCs w:val="28"/>
        </w:rPr>
        <w:t>---------------------------------------</w:t>
      </w:r>
    </w:p>
    <w:p w:rsidR="00277FDE" w:rsidRPr="00277FDE" w:rsidRDefault="00277FDE" w:rsidP="00277FDE">
      <w:pPr>
        <w:rPr>
          <w:rFonts w:ascii="Times New Roman" w:hAnsi="Times New Roman"/>
          <w:sz w:val="28"/>
          <w:szCs w:val="28"/>
        </w:rPr>
      </w:pPr>
      <w:r>
        <w:rPr>
          <w:rFonts w:ascii="Times New Roman" w:hAnsi="Times New Roman"/>
          <w:sz w:val="28"/>
          <w:szCs w:val="28"/>
        </w:rPr>
        <w:t xml:space="preserve">* </w:t>
      </w:r>
      <w:r w:rsidRPr="00277FDE">
        <w:rPr>
          <w:rFonts w:ascii="Times New Roman" w:hAnsi="Times New Roman"/>
          <w:sz w:val="28"/>
          <w:szCs w:val="28"/>
        </w:rPr>
        <w:t>Далее по тексту Профсоюз</w:t>
      </w:r>
    </w:p>
    <w:p w:rsidR="00245BAE" w:rsidRPr="00245BAE" w:rsidRDefault="00B02C21" w:rsidP="00847F1A">
      <w:pPr>
        <w:spacing w:after="0" w:line="240" w:lineRule="auto"/>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00245BAE" w:rsidRPr="00245BAE">
        <w:rPr>
          <w:rFonts w:ascii="Times New Roman" w:hAnsi="Times New Roman"/>
          <w:b/>
          <w:sz w:val="28"/>
          <w:szCs w:val="28"/>
        </w:rPr>
        <w:t>Прием в Профсоюз, учет членов Профсоюза</w:t>
      </w:r>
    </w:p>
    <w:p w:rsidR="00F40204" w:rsidRDefault="009309C3" w:rsidP="00F40204">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4</w:t>
      </w:r>
      <w:r w:rsidR="00245BAE" w:rsidRPr="00041BD7">
        <w:rPr>
          <w:rFonts w:ascii="Times New Roman" w:hAnsi="Times New Roman"/>
          <w:sz w:val="28"/>
          <w:szCs w:val="28"/>
        </w:rPr>
        <w:t xml:space="preserve">. Прием в Профсоюз и выход из него производятся на добровольной основе в индивидуальном порядке по личному заявлению, поданному в письменной форме на имя председателя первичной </w:t>
      </w:r>
      <w:r w:rsidR="00F40204">
        <w:rPr>
          <w:rFonts w:ascii="Times New Roman" w:hAnsi="Times New Roman"/>
          <w:sz w:val="28"/>
          <w:szCs w:val="28"/>
        </w:rPr>
        <w:t xml:space="preserve">профсоюзной </w:t>
      </w:r>
      <w:r w:rsidR="00245BAE" w:rsidRPr="00041BD7">
        <w:rPr>
          <w:rFonts w:ascii="Times New Roman" w:hAnsi="Times New Roman"/>
          <w:sz w:val="28"/>
          <w:szCs w:val="28"/>
        </w:rPr>
        <w:t>организации</w:t>
      </w:r>
      <w:r w:rsidR="00B02C21">
        <w:rPr>
          <w:rFonts w:ascii="Times New Roman" w:hAnsi="Times New Roman"/>
          <w:sz w:val="28"/>
          <w:szCs w:val="28"/>
        </w:rPr>
        <w:t xml:space="preserve">. </w:t>
      </w:r>
      <w:r w:rsidR="00245BAE" w:rsidRPr="00041BD7">
        <w:rPr>
          <w:rFonts w:ascii="Times New Roman" w:hAnsi="Times New Roman"/>
          <w:sz w:val="28"/>
          <w:szCs w:val="28"/>
        </w:rPr>
        <w:t xml:space="preserve"> </w:t>
      </w:r>
    </w:p>
    <w:p w:rsidR="00245BAE" w:rsidRPr="00041BD7" w:rsidRDefault="00245BAE" w:rsidP="00F40204">
      <w:pPr>
        <w:spacing w:after="0" w:line="240" w:lineRule="auto"/>
        <w:jc w:val="both"/>
        <w:rPr>
          <w:rFonts w:ascii="Times New Roman" w:hAnsi="Times New Roman"/>
          <w:sz w:val="28"/>
          <w:szCs w:val="28"/>
        </w:rPr>
      </w:pPr>
      <w:r w:rsidRPr="00041BD7">
        <w:rPr>
          <w:rFonts w:ascii="Times New Roman" w:hAnsi="Times New Roman" w:cs="Times New Roman"/>
          <w:sz w:val="28"/>
          <w:szCs w:val="28"/>
        </w:rPr>
        <w:t xml:space="preserve">       </w:t>
      </w:r>
      <w:r w:rsidRPr="00041BD7">
        <w:rPr>
          <w:rFonts w:ascii="Times New Roman" w:hAnsi="Times New Roman"/>
          <w:sz w:val="28"/>
          <w:szCs w:val="28"/>
        </w:rPr>
        <w:t>Решение о приеме в Профсоюз и выходе из него принимается на</w:t>
      </w:r>
      <w:r w:rsidRPr="00041BD7">
        <w:rPr>
          <w:rFonts w:ascii="Times New Roman" w:hAnsi="Times New Roman"/>
          <w:b/>
          <w:sz w:val="28"/>
          <w:szCs w:val="28"/>
        </w:rPr>
        <w:t xml:space="preserve"> </w:t>
      </w:r>
      <w:r w:rsidRPr="00245BAE">
        <w:rPr>
          <w:rFonts w:ascii="Times New Roman" w:hAnsi="Times New Roman"/>
          <w:sz w:val="28"/>
          <w:szCs w:val="28"/>
        </w:rPr>
        <w:t xml:space="preserve">заседании </w:t>
      </w:r>
      <w:r w:rsidR="005A22FE">
        <w:rPr>
          <w:rFonts w:ascii="Times New Roman" w:hAnsi="Times New Roman"/>
          <w:sz w:val="28"/>
          <w:szCs w:val="28"/>
        </w:rPr>
        <w:t xml:space="preserve">профкома </w:t>
      </w:r>
      <w:r w:rsidRPr="00041BD7">
        <w:rPr>
          <w:rFonts w:ascii="Times New Roman" w:hAnsi="Times New Roman"/>
          <w:sz w:val="28"/>
          <w:szCs w:val="28"/>
        </w:rPr>
        <w:t xml:space="preserve"> (при численности членов Профсоюза менее 30 чел.), на собрании профсоюзной группы, </w:t>
      </w:r>
      <w:r w:rsidR="00B02C21">
        <w:rPr>
          <w:rFonts w:ascii="Times New Roman" w:hAnsi="Times New Roman"/>
          <w:sz w:val="28"/>
          <w:szCs w:val="28"/>
        </w:rPr>
        <w:t xml:space="preserve">а </w:t>
      </w:r>
      <w:r w:rsidRPr="00041BD7">
        <w:rPr>
          <w:rFonts w:ascii="Times New Roman" w:hAnsi="Times New Roman"/>
          <w:sz w:val="28"/>
          <w:szCs w:val="28"/>
        </w:rPr>
        <w:t>при ее отсутствии – на заседании профбюро или профсоюзного комитета не позднее одного месяца со дня подачи заявления.</w:t>
      </w:r>
    </w:p>
    <w:p w:rsidR="00245BAE" w:rsidRDefault="00245BAE" w:rsidP="00F40204">
      <w:pPr>
        <w:spacing w:after="0" w:line="240" w:lineRule="auto"/>
        <w:jc w:val="both"/>
        <w:rPr>
          <w:rFonts w:ascii="Times New Roman" w:hAnsi="Times New Roman"/>
          <w:sz w:val="28"/>
          <w:szCs w:val="28"/>
        </w:rPr>
      </w:pPr>
      <w:r w:rsidRPr="00041BD7">
        <w:rPr>
          <w:rFonts w:ascii="Times New Roman" w:hAnsi="Times New Roman" w:cs="Times New Roman"/>
          <w:sz w:val="28"/>
          <w:szCs w:val="28"/>
        </w:rPr>
        <w:t xml:space="preserve">   </w:t>
      </w:r>
      <w:r w:rsidR="009309C3">
        <w:rPr>
          <w:rFonts w:ascii="Times New Roman" w:hAnsi="Times New Roman" w:cs="Times New Roman"/>
          <w:sz w:val="28"/>
          <w:szCs w:val="28"/>
        </w:rPr>
        <w:t xml:space="preserve">    </w:t>
      </w:r>
      <w:r w:rsidRPr="00041BD7">
        <w:rPr>
          <w:rFonts w:ascii="Times New Roman" w:hAnsi="Times New Roman" w:cs="Times New Roman"/>
          <w:sz w:val="28"/>
          <w:szCs w:val="28"/>
        </w:rPr>
        <w:t xml:space="preserve"> </w:t>
      </w:r>
      <w:r w:rsidRPr="00041BD7">
        <w:rPr>
          <w:rFonts w:ascii="Times New Roman" w:hAnsi="Times New Roman"/>
          <w:sz w:val="28"/>
          <w:szCs w:val="28"/>
        </w:rPr>
        <w:t xml:space="preserve">В случае отсутствия в учреждении, организации, на предприятии первичной </w:t>
      </w:r>
      <w:r w:rsidR="005A22FE">
        <w:rPr>
          <w:rFonts w:ascii="Times New Roman" w:hAnsi="Times New Roman"/>
          <w:sz w:val="28"/>
          <w:szCs w:val="28"/>
        </w:rPr>
        <w:t xml:space="preserve">профсоюзной </w:t>
      </w:r>
      <w:r w:rsidRPr="00041BD7">
        <w:rPr>
          <w:rFonts w:ascii="Times New Roman" w:hAnsi="Times New Roman"/>
          <w:sz w:val="28"/>
          <w:szCs w:val="28"/>
        </w:rPr>
        <w:t xml:space="preserve">организации, решение о приеме </w:t>
      </w:r>
      <w:r w:rsidR="005A22FE">
        <w:rPr>
          <w:rFonts w:ascii="Times New Roman" w:hAnsi="Times New Roman"/>
          <w:sz w:val="28"/>
          <w:szCs w:val="28"/>
        </w:rPr>
        <w:t>в</w:t>
      </w:r>
      <w:r w:rsidRPr="00041BD7">
        <w:rPr>
          <w:rFonts w:ascii="Times New Roman" w:hAnsi="Times New Roman"/>
          <w:sz w:val="28"/>
          <w:szCs w:val="28"/>
        </w:rPr>
        <w:t xml:space="preserve"> Профсоюз принимается органом соответствующей территориальной организации Профсоюза по личному заявлению работника, поданному в письменной форме.</w:t>
      </w:r>
    </w:p>
    <w:p w:rsidR="00245BAE" w:rsidRPr="00041BD7" w:rsidRDefault="009309C3" w:rsidP="005A22FE">
      <w:pPr>
        <w:spacing w:after="0" w:line="240" w:lineRule="auto"/>
        <w:ind w:firstLine="708"/>
        <w:jc w:val="both"/>
        <w:rPr>
          <w:rFonts w:ascii="Times New Roman" w:hAnsi="Times New Roman"/>
          <w:sz w:val="28"/>
          <w:szCs w:val="28"/>
        </w:rPr>
      </w:pPr>
      <w:r>
        <w:rPr>
          <w:rFonts w:ascii="Times New Roman" w:hAnsi="Times New Roman"/>
          <w:sz w:val="28"/>
          <w:szCs w:val="28"/>
        </w:rPr>
        <w:t>5</w:t>
      </w:r>
      <w:r w:rsidR="00245BAE">
        <w:rPr>
          <w:rFonts w:ascii="Times New Roman" w:hAnsi="Times New Roman"/>
          <w:sz w:val="28"/>
          <w:szCs w:val="28"/>
        </w:rPr>
        <w:t xml:space="preserve">. Прием в Профсоюз оформляется решением </w:t>
      </w:r>
      <w:r w:rsidR="005A22FE">
        <w:rPr>
          <w:rFonts w:ascii="Times New Roman" w:hAnsi="Times New Roman"/>
          <w:sz w:val="28"/>
          <w:szCs w:val="28"/>
        </w:rPr>
        <w:t>профкома и заносится в протокол его заседания</w:t>
      </w:r>
      <w:r w:rsidR="00245BAE">
        <w:rPr>
          <w:rFonts w:ascii="Times New Roman" w:hAnsi="Times New Roman"/>
          <w:sz w:val="28"/>
          <w:szCs w:val="28"/>
        </w:rPr>
        <w:t>.</w:t>
      </w:r>
    </w:p>
    <w:p w:rsidR="00245BAE" w:rsidRPr="00041BD7" w:rsidRDefault="009309C3" w:rsidP="005A22FE">
      <w:pPr>
        <w:spacing w:after="0" w:line="240" w:lineRule="auto"/>
        <w:ind w:firstLine="708"/>
        <w:jc w:val="both"/>
        <w:rPr>
          <w:rFonts w:ascii="Times New Roman" w:hAnsi="Times New Roman"/>
          <w:sz w:val="28"/>
          <w:szCs w:val="28"/>
        </w:rPr>
      </w:pPr>
      <w:r>
        <w:rPr>
          <w:rFonts w:ascii="Times New Roman" w:hAnsi="Times New Roman"/>
          <w:sz w:val="28"/>
          <w:szCs w:val="28"/>
        </w:rPr>
        <w:t>6</w:t>
      </w:r>
      <w:r w:rsidR="00245BAE" w:rsidRPr="00041BD7">
        <w:rPr>
          <w:rFonts w:ascii="Times New Roman" w:hAnsi="Times New Roman"/>
          <w:sz w:val="28"/>
          <w:szCs w:val="28"/>
        </w:rPr>
        <w:t xml:space="preserve">. Профсоюзное членство, профсоюзный стаж исчисляются со дня принятия решения о приеме в Профсоюз. </w:t>
      </w:r>
    </w:p>
    <w:p w:rsidR="00245BAE" w:rsidRPr="00041BD7" w:rsidRDefault="00245BAE" w:rsidP="005A22FE">
      <w:pPr>
        <w:spacing w:after="0" w:line="240" w:lineRule="auto"/>
        <w:ind w:firstLine="708"/>
        <w:jc w:val="both"/>
        <w:rPr>
          <w:rFonts w:ascii="Times New Roman" w:hAnsi="Times New Roman"/>
          <w:sz w:val="28"/>
          <w:szCs w:val="28"/>
        </w:rPr>
      </w:pPr>
      <w:r w:rsidRPr="00041BD7">
        <w:rPr>
          <w:rFonts w:ascii="Times New Roman" w:hAnsi="Times New Roman"/>
          <w:sz w:val="28"/>
          <w:szCs w:val="28"/>
        </w:rPr>
        <w:t xml:space="preserve">Председатель первичной </w:t>
      </w:r>
      <w:r w:rsidR="005A22FE">
        <w:rPr>
          <w:rFonts w:ascii="Times New Roman" w:hAnsi="Times New Roman"/>
          <w:sz w:val="28"/>
          <w:szCs w:val="28"/>
        </w:rPr>
        <w:t xml:space="preserve">профсоюзной </w:t>
      </w:r>
      <w:r w:rsidRPr="00041BD7">
        <w:rPr>
          <w:rFonts w:ascii="Times New Roman" w:hAnsi="Times New Roman"/>
          <w:sz w:val="28"/>
          <w:szCs w:val="28"/>
        </w:rPr>
        <w:t xml:space="preserve">организации, профсоюзный комитет или по их поручению профбюро, профгрупорг выдают новому члену Профсоюза профсоюзную карточку члена </w:t>
      </w:r>
      <w:r>
        <w:rPr>
          <w:rFonts w:ascii="Times New Roman" w:hAnsi="Times New Roman"/>
          <w:sz w:val="28"/>
          <w:szCs w:val="28"/>
        </w:rPr>
        <w:t xml:space="preserve">общественной организации </w:t>
      </w:r>
      <w:r w:rsidR="00B02C21">
        <w:rPr>
          <w:rFonts w:ascii="Times New Roman" w:hAnsi="Times New Roman"/>
          <w:sz w:val="28"/>
          <w:szCs w:val="28"/>
        </w:rPr>
        <w:t>«</w:t>
      </w:r>
      <w:r>
        <w:rPr>
          <w:rFonts w:ascii="Times New Roman" w:hAnsi="Times New Roman"/>
          <w:sz w:val="28"/>
          <w:szCs w:val="28"/>
        </w:rPr>
        <w:t xml:space="preserve">Общероссийского </w:t>
      </w:r>
      <w:r w:rsidRPr="00041BD7">
        <w:rPr>
          <w:rFonts w:ascii="Times New Roman" w:hAnsi="Times New Roman"/>
          <w:sz w:val="28"/>
          <w:szCs w:val="28"/>
        </w:rPr>
        <w:t>проф</w:t>
      </w:r>
      <w:r w:rsidR="00CB08A5">
        <w:rPr>
          <w:rFonts w:ascii="Times New Roman" w:hAnsi="Times New Roman"/>
          <w:sz w:val="28"/>
          <w:szCs w:val="28"/>
        </w:rPr>
        <w:t xml:space="preserve">ессионального </w:t>
      </w:r>
      <w:r w:rsidRPr="00041BD7">
        <w:rPr>
          <w:rFonts w:ascii="Times New Roman" w:hAnsi="Times New Roman"/>
          <w:sz w:val="28"/>
          <w:szCs w:val="28"/>
        </w:rPr>
        <w:t>союза работников здравоохранения</w:t>
      </w:r>
      <w:r w:rsidR="00B02C21">
        <w:rPr>
          <w:rFonts w:ascii="Times New Roman" w:hAnsi="Times New Roman"/>
          <w:sz w:val="28"/>
          <w:szCs w:val="28"/>
        </w:rPr>
        <w:t>»</w:t>
      </w:r>
      <w:r w:rsidRPr="00041BD7">
        <w:rPr>
          <w:rFonts w:ascii="Times New Roman" w:hAnsi="Times New Roman"/>
          <w:sz w:val="28"/>
          <w:szCs w:val="28"/>
        </w:rPr>
        <w:t xml:space="preserve">. Она удостоверяет членство в Профсоюзе и хранится у члена Профсоюза. </w:t>
      </w:r>
    </w:p>
    <w:p w:rsidR="00245BAE" w:rsidRDefault="009309C3" w:rsidP="005A22FE">
      <w:pPr>
        <w:spacing w:after="0" w:line="240" w:lineRule="auto"/>
        <w:ind w:firstLine="708"/>
        <w:jc w:val="both"/>
        <w:rPr>
          <w:rFonts w:ascii="Times New Roman" w:hAnsi="Times New Roman"/>
          <w:sz w:val="28"/>
          <w:szCs w:val="28"/>
        </w:rPr>
      </w:pPr>
      <w:r>
        <w:rPr>
          <w:rFonts w:ascii="Times New Roman" w:hAnsi="Times New Roman"/>
          <w:sz w:val="28"/>
          <w:szCs w:val="28"/>
        </w:rPr>
        <w:t>7</w:t>
      </w:r>
      <w:r w:rsidR="00245BAE" w:rsidRPr="00041BD7">
        <w:rPr>
          <w:rFonts w:ascii="Times New Roman" w:hAnsi="Times New Roman"/>
          <w:sz w:val="28"/>
          <w:szCs w:val="28"/>
        </w:rPr>
        <w:t xml:space="preserve">. При создании новой первичной </w:t>
      </w:r>
      <w:r w:rsidR="005A22FE">
        <w:rPr>
          <w:rFonts w:ascii="Times New Roman" w:hAnsi="Times New Roman"/>
          <w:sz w:val="28"/>
          <w:szCs w:val="28"/>
        </w:rPr>
        <w:t xml:space="preserve">профсоюзной </w:t>
      </w:r>
      <w:r w:rsidR="00245BAE" w:rsidRPr="00041BD7">
        <w:rPr>
          <w:rFonts w:ascii="Times New Roman" w:hAnsi="Times New Roman"/>
          <w:sz w:val="28"/>
          <w:szCs w:val="28"/>
        </w:rPr>
        <w:t xml:space="preserve">организации ее учредители становятся членами Профсоюза, приобретая права и обязанности в соответствии с </w:t>
      </w:r>
      <w:r w:rsidR="00B02C21">
        <w:rPr>
          <w:rFonts w:ascii="Times New Roman" w:hAnsi="Times New Roman"/>
          <w:sz w:val="28"/>
          <w:szCs w:val="28"/>
        </w:rPr>
        <w:t xml:space="preserve">п. 2 ст. 26 </w:t>
      </w:r>
      <w:r w:rsidR="00245BAE" w:rsidRPr="00041BD7">
        <w:rPr>
          <w:rFonts w:ascii="Times New Roman" w:hAnsi="Times New Roman"/>
          <w:sz w:val="28"/>
          <w:szCs w:val="28"/>
        </w:rPr>
        <w:t>Устав</w:t>
      </w:r>
      <w:r w:rsidR="00B02C21">
        <w:rPr>
          <w:rFonts w:ascii="Times New Roman" w:hAnsi="Times New Roman"/>
          <w:sz w:val="28"/>
          <w:szCs w:val="28"/>
        </w:rPr>
        <w:t>а</w:t>
      </w:r>
      <w:r w:rsidR="00245BAE" w:rsidRPr="00041BD7">
        <w:rPr>
          <w:rFonts w:ascii="Times New Roman" w:hAnsi="Times New Roman"/>
          <w:sz w:val="28"/>
          <w:szCs w:val="28"/>
        </w:rPr>
        <w:t xml:space="preserve"> Профсоюза, после проведения учредительного профсоюзного собрания и включения </w:t>
      </w:r>
      <w:r w:rsidR="005A22FE">
        <w:rPr>
          <w:rFonts w:ascii="Times New Roman" w:hAnsi="Times New Roman"/>
          <w:sz w:val="28"/>
          <w:szCs w:val="28"/>
        </w:rPr>
        <w:t>вновь созданной первичной профсоюзной организации</w:t>
      </w:r>
      <w:r w:rsidR="00245BAE" w:rsidRPr="00041BD7">
        <w:rPr>
          <w:rFonts w:ascii="Times New Roman" w:hAnsi="Times New Roman"/>
          <w:sz w:val="28"/>
          <w:szCs w:val="28"/>
        </w:rPr>
        <w:t xml:space="preserve"> в реестр соответствующей территориальной организации Профсоюза.</w:t>
      </w:r>
    </w:p>
    <w:p w:rsidR="00F40204" w:rsidRPr="00F40204" w:rsidRDefault="00F40204" w:rsidP="005A22FE">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8</w:t>
      </w:r>
      <w:r w:rsidRPr="00F40204">
        <w:rPr>
          <w:rFonts w:ascii="Times New Roman" w:hAnsi="Times New Roman" w:cs="Times New Roman"/>
          <w:sz w:val="28"/>
          <w:szCs w:val="28"/>
        </w:rPr>
        <w:t>.</w:t>
      </w:r>
      <w:r w:rsidRPr="00F40204">
        <w:rPr>
          <w:rFonts w:ascii="Times New Roman" w:hAnsi="Times New Roman" w:cs="Times New Roman"/>
          <w:color w:val="000000" w:themeColor="text1"/>
          <w:sz w:val="28"/>
          <w:szCs w:val="28"/>
        </w:rPr>
        <w:t>Члены Профсоюза уплачивают ежемесячные членские взносы, а также вступительные взносы в Профсоюз в размере не менее</w:t>
      </w:r>
      <w:r w:rsidRPr="00F40204">
        <w:rPr>
          <w:rFonts w:ascii="Times New Roman" w:hAnsi="Times New Roman" w:cs="Times New Roman"/>
          <w:b/>
          <w:color w:val="000000" w:themeColor="text1"/>
          <w:sz w:val="28"/>
          <w:szCs w:val="28"/>
        </w:rPr>
        <w:t xml:space="preserve"> </w:t>
      </w:r>
      <w:r w:rsidRPr="00F40204">
        <w:rPr>
          <w:rFonts w:ascii="Times New Roman" w:hAnsi="Times New Roman" w:cs="Times New Roman"/>
          <w:color w:val="000000" w:themeColor="text1"/>
          <w:sz w:val="28"/>
          <w:szCs w:val="28"/>
        </w:rPr>
        <w:t>одного процента от суммы начисленной заработной платы, стипендии.</w:t>
      </w:r>
    </w:p>
    <w:p w:rsidR="00F40204" w:rsidRPr="00F40204" w:rsidRDefault="00F40204" w:rsidP="00F40204">
      <w:pPr>
        <w:spacing w:after="0" w:line="240" w:lineRule="auto"/>
        <w:jc w:val="both"/>
        <w:rPr>
          <w:rFonts w:ascii="Times New Roman" w:hAnsi="Times New Roman" w:cs="Times New Roman"/>
          <w:color w:val="000000" w:themeColor="text1"/>
          <w:sz w:val="28"/>
          <w:szCs w:val="28"/>
        </w:rPr>
      </w:pPr>
      <w:r w:rsidRPr="00F40204">
        <w:rPr>
          <w:rFonts w:ascii="Times New Roman" w:hAnsi="Times New Roman" w:cs="Times New Roman"/>
          <w:color w:val="000000" w:themeColor="text1"/>
          <w:sz w:val="28"/>
          <w:szCs w:val="28"/>
        </w:rPr>
        <w:t xml:space="preserve"> </w:t>
      </w:r>
      <w:r w:rsidR="005A22FE">
        <w:rPr>
          <w:rFonts w:ascii="Times New Roman" w:hAnsi="Times New Roman" w:cs="Times New Roman"/>
          <w:color w:val="000000" w:themeColor="text1"/>
          <w:sz w:val="28"/>
          <w:szCs w:val="28"/>
        </w:rPr>
        <w:tab/>
      </w:r>
      <w:r w:rsidRPr="00F40204">
        <w:rPr>
          <w:rFonts w:ascii="Times New Roman" w:hAnsi="Times New Roman" w:cs="Times New Roman"/>
          <w:color w:val="000000" w:themeColor="text1"/>
          <w:sz w:val="28"/>
          <w:szCs w:val="28"/>
        </w:rPr>
        <w:t>Членские взносы уплачиваются наличными или путем безналичных отчислений из начисленной заработной платы (или стипендии обучающихся) по заявлению члена Профсоюза, поданному на имя работодателя (ректора учебного заведения). Конкретный порядок перечисления работодателем членских взносов на счета организаций Профсоюза в соответствии с действующим законодательством устанавливается коллективным договором или соглашением (договором) между работодателем (ректором учебного заведения) и первичной профсоюзной организацией.</w:t>
      </w:r>
    </w:p>
    <w:p w:rsidR="00F40204" w:rsidRPr="00041BD7" w:rsidRDefault="00F40204" w:rsidP="005A22FE">
      <w:pPr>
        <w:spacing w:after="0" w:line="240" w:lineRule="auto"/>
        <w:ind w:firstLine="708"/>
        <w:jc w:val="both"/>
        <w:rPr>
          <w:rFonts w:ascii="Times New Roman" w:hAnsi="Times New Roman"/>
          <w:sz w:val="28"/>
          <w:szCs w:val="28"/>
        </w:rPr>
      </w:pPr>
      <w:r w:rsidRPr="00F40204">
        <w:rPr>
          <w:rFonts w:ascii="Times New Roman" w:hAnsi="Times New Roman" w:cs="Times New Roman"/>
          <w:color w:val="000000" w:themeColor="text1"/>
          <w:sz w:val="28"/>
          <w:szCs w:val="28"/>
        </w:rPr>
        <w:t>Членские взносы в Профсоюз являются  собственностью</w:t>
      </w:r>
      <w:r w:rsidR="005A22FE">
        <w:rPr>
          <w:rFonts w:ascii="Times New Roman" w:hAnsi="Times New Roman" w:cs="Times New Roman"/>
          <w:color w:val="000000" w:themeColor="text1"/>
          <w:sz w:val="28"/>
          <w:szCs w:val="28"/>
        </w:rPr>
        <w:t xml:space="preserve"> Профсоюза</w:t>
      </w:r>
      <w:r w:rsidRPr="00F40204">
        <w:rPr>
          <w:rFonts w:ascii="Times New Roman" w:hAnsi="Times New Roman" w:cs="Times New Roman"/>
          <w:color w:val="000000" w:themeColor="text1"/>
          <w:sz w:val="28"/>
          <w:szCs w:val="28"/>
        </w:rPr>
        <w:t>.</w:t>
      </w:r>
    </w:p>
    <w:p w:rsidR="00245BAE" w:rsidRDefault="00F40204" w:rsidP="005A22FE">
      <w:pPr>
        <w:spacing w:after="0" w:line="240" w:lineRule="auto"/>
        <w:ind w:firstLine="708"/>
        <w:jc w:val="both"/>
        <w:rPr>
          <w:rFonts w:ascii="Times New Roman" w:hAnsi="Times New Roman"/>
          <w:sz w:val="28"/>
          <w:szCs w:val="28"/>
        </w:rPr>
      </w:pPr>
      <w:r>
        <w:rPr>
          <w:rFonts w:ascii="Times New Roman" w:hAnsi="Times New Roman"/>
          <w:sz w:val="28"/>
          <w:szCs w:val="28"/>
        </w:rPr>
        <w:t>9</w:t>
      </w:r>
      <w:r w:rsidR="00245BAE" w:rsidRPr="00041BD7">
        <w:rPr>
          <w:rFonts w:ascii="Times New Roman" w:hAnsi="Times New Roman"/>
          <w:sz w:val="28"/>
          <w:szCs w:val="28"/>
        </w:rPr>
        <w:t xml:space="preserve">. Член Профсоюза состоит на учете в первичной </w:t>
      </w:r>
      <w:r w:rsidR="005A22FE">
        <w:rPr>
          <w:rFonts w:ascii="Times New Roman" w:hAnsi="Times New Roman"/>
          <w:sz w:val="28"/>
          <w:szCs w:val="28"/>
        </w:rPr>
        <w:t xml:space="preserve">профсоюзной </w:t>
      </w:r>
      <w:r w:rsidR="00245BAE" w:rsidRPr="00041BD7">
        <w:rPr>
          <w:rFonts w:ascii="Times New Roman" w:hAnsi="Times New Roman"/>
          <w:sz w:val="28"/>
          <w:szCs w:val="28"/>
        </w:rPr>
        <w:t>организации по месту основной работы, учебы.</w:t>
      </w:r>
    </w:p>
    <w:p w:rsidR="00D67AE2" w:rsidRDefault="00D67AE2" w:rsidP="005A22F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Учет членов Профсоюза осуществляется в первичной профсоюзной организации по учетным карточкам членов Профсоюза, которые хранятся в профкоме первичной профсоюзной организации.</w:t>
      </w:r>
    </w:p>
    <w:p w:rsidR="00D67AE2" w:rsidRDefault="00D67AE2" w:rsidP="005A22FE">
      <w:pPr>
        <w:spacing w:after="0" w:line="240" w:lineRule="auto"/>
        <w:ind w:firstLine="708"/>
        <w:jc w:val="both"/>
        <w:rPr>
          <w:rFonts w:ascii="Times New Roman" w:hAnsi="Times New Roman"/>
          <w:sz w:val="28"/>
          <w:szCs w:val="28"/>
        </w:rPr>
      </w:pPr>
      <w:r>
        <w:rPr>
          <w:rFonts w:ascii="Times New Roman" w:hAnsi="Times New Roman"/>
          <w:sz w:val="28"/>
          <w:szCs w:val="28"/>
        </w:rPr>
        <w:t>Учет общей численности членов Профсоюза осуществляется  президиумом соответствующей территориальной организации Профсоюза и Профсоюзом.</w:t>
      </w:r>
    </w:p>
    <w:p w:rsidR="00245BAE" w:rsidRPr="00041BD7" w:rsidRDefault="00245BAE" w:rsidP="00F40204">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Pr="00041BD7">
        <w:rPr>
          <w:rFonts w:ascii="Times New Roman" w:hAnsi="Times New Roman" w:cs="Times New Roman"/>
          <w:sz w:val="28"/>
          <w:szCs w:val="28"/>
        </w:rPr>
        <w:t xml:space="preserve"> </w:t>
      </w:r>
      <w:r w:rsidR="00847F1A">
        <w:rPr>
          <w:rFonts w:ascii="Times New Roman" w:hAnsi="Times New Roman" w:cs="Times New Roman"/>
          <w:sz w:val="28"/>
          <w:szCs w:val="28"/>
        </w:rPr>
        <w:t xml:space="preserve"> </w:t>
      </w:r>
      <w:r w:rsidRPr="00041BD7">
        <w:rPr>
          <w:rFonts w:ascii="Times New Roman" w:hAnsi="Times New Roman" w:cs="Times New Roman"/>
          <w:sz w:val="28"/>
          <w:szCs w:val="28"/>
        </w:rPr>
        <w:t xml:space="preserve"> </w:t>
      </w:r>
      <w:r w:rsidR="00F40204">
        <w:rPr>
          <w:rFonts w:ascii="Times New Roman" w:hAnsi="Times New Roman" w:cs="Times New Roman"/>
          <w:sz w:val="28"/>
          <w:szCs w:val="28"/>
        </w:rPr>
        <w:t>10</w:t>
      </w:r>
      <w:r w:rsidRPr="00041BD7">
        <w:rPr>
          <w:rFonts w:ascii="Times New Roman" w:hAnsi="Times New Roman"/>
          <w:sz w:val="28"/>
          <w:szCs w:val="28"/>
        </w:rPr>
        <w:t xml:space="preserve">. По направлению вышестоящего профоргана и по согласованию с первичной </w:t>
      </w:r>
      <w:r w:rsidR="00D67AE2">
        <w:rPr>
          <w:rFonts w:ascii="Times New Roman" w:hAnsi="Times New Roman"/>
          <w:sz w:val="28"/>
          <w:szCs w:val="28"/>
        </w:rPr>
        <w:t xml:space="preserve">профсоюзной </w:t>
      </w:r>
      <w:r w:rsidRPr="00041BD7">
        <w:rPr>
          <w:rFonts w:ascii="Times New Roman" w:hAnsi="Times New Roman"/>
          <w:sz w:val="28"/>
          <w:szCs w:val="28"/>
        </w:rPr>
        <w:t xml:space="preserve">организацией на учет в ней могут быть </w:t>
      </w:r>
      <w:proofErr w:type="gramStart"/>
      <w:r w:rsidRPr="00041BD7">
        <w:rPr>
          <w:rFonts w:ascii="Times New Roman" w:hAnsi="Times New Roman"/>
          <w:sz w:val="28"/>
          <w:szCs w:val="28"/>
        </w:rPr>
        <w:t>поставлены</w:t>
      </w:r>
      <w:proofErr w:type="gramEnd"/>
      <w:r w:rsidRPr="00041BD7">
        <w:rPr>
          <w:rFonts w:ascii="Times New Roman" w:hAnsi="Times New Roman"/>
          <w:sz w:val="28"/>
          <w:szCs w:val="28"/>
        </w:rPr>
        <w:t>:</w:t>
      </w:r>
    </w:p>
    <w:p w:rsidR="00245BAE" w:rsidRPr="00041BD7" w:rsidRDefault="00245BAE" w:rsidP="00F40204">
      <w:pPr>
        <w:spacing w:after="0" w:line="240" w:lineRule="auto"/>
        <w:jc w:val="both"/>
        <w:rPr>
          <w:rFonts w:ascii="Times New Roman" w:hAnsi="Times New Roman"/>
          <w:sz w:val="28"/>
          <w:szCs w:val="28"/>
        </w:rPr>
      </w:pPr>
      <w:r w:rsidRPr="00041BD7">
        <w:rPr>
          <w:rFonts w:ascii="Times New Roman" w:hAnsi="Times New Roman"/>
          <w:sz w:val="28"/>
          <w:szCs w:val="28"/>
        </w:rPr>
        <w:t xml:space="preserve"> </w:t>
      </w:r>
      <w:r w:rsidR="005A22FE">
        <w:rPr>
          <w:rFonts w:ascii="Times New Roman" w:hAnsi="Times New Roman"/>
          <w:sz w:val="28"/>
          <w:szCs w:val="28"/>
        </w:rPr>
        <w:tab/>
      </w:r>
      <w:r w:rsidRPr="00041BD7">
        <w:rPr>
          <w:rFonts w:ascii="Times New Roman" w:hAnsi="Times New Roman"/>
          <w:sz w:val="28"/>
          <w:szCs w:val="28"/>
        </w:rPr>
        <w:t>● члены Профсоюза, занимающиеся индивидуальной трудовой деятельностью (при положительном решении они уплачивают взносы в Профсоюз в соответствующей первичной организации Профсоюза по ведомости);</w:t>
      </w:r>
    </w:p>
    <w:p w:rsidR="00245BAE" w:rsidRPr="00041BD7" w:rsidRDefault="00245BAE" w:rsidP="00F40204">
      <w:pPr>
        <w:spacing w:after="0" w:line="240" w:lineRule="auto"/>
        <w:jc w:val="both"/>
        <w:rPr>
          <w:rFonts w:ascii="Times New Roman" w:hAnsi="Times New Roman"/>
          <w:sz w:val="28"/>
          <w:szCs w:val="28"/>
        </w:rPr>
      </w:pPr>
      <w:r w:rsidRPr="00041BD7">
        <w:rPr>
          <w:rFonts w:ascii="Times New Roman" w:hAnsi="Times New Roman"/>
          <w:sz w:val="28"/>
          <w:szCs w:val="28"/>
        </w:rPr>
        <w:t xml:space="preserve"> </w:t>
      </w:r>
      <w:r>
        <w:rPr>
          <w:rFonts w:ascii="Times New Roman" w:hAnsi="Times New Roman"/>
          <w:sz w:val="28"/>
          <w:szCs w:val="28"/>
        </w:rPr>
        <w:tab/>
      </w:r>
      <w:r w:rsidRPr="00041BD7">
        <w:rPr>
          <w:rFonts w:ascii="Times New Roman" w:hAnsi="Times New Roman"/>
          <w:sz w:val="28"/>
          <w:szCs w:val="28"/>
        </w:rPr>
        <w:t xml:space="preserve">● члены других профсоюзов работников здравоохранения, входящих в Международную </w:t>
      </w:r>
      <w:r w:rsidR="00D67AE2">
        <w:rPr>
          <w:rFonts w:ascii="Times New Roman" w:hAnsi="Times New Roman"/>
          <w:sz w:val="28"/>
          <w:szCs w:val="28"/>
        </w:rPr>
        <w:t>к</w:t>
      </w:r>
      <w:r w:rsidRPr="00041BD7">
        <w:rPr>
          <w:rFonts w:ascii="Times New Roman" w:hAnsi="Times New Roman"/>
          <w:sz w:val="28"/>
          <w:szCs w:val="28"/>
        </w:rPr>
        <w:t>онфедерацию профсоюзов работников здравоохранения, имеющие статус беженца, – до их трудоустройства;</w:t>
      </w:r>
    </w:p>
    <w:p w:rsidR="00245BAE" w:rsidRPr="00041BD7" w:rsidRDefault="00245BAE" w:rsidP="00F40204">
      <w:pPr>
        <w:spacing w:after="0" w:line="240" w:lineRule="auto"/>
        <w:jc w:val="both"/>
        <w:rPr>
          <w:rFonts w:ascii="Times New Roman" w:hAnsi="Times New Roman"/>
          <w:sz w:val="28"/>
          <w:szCs w:val="28"/>
        </w:rPr>
      </w:pPr>
      <w:r w:rsidRPr="00041BD7">
        <w:rPr>
          <w:rFonts w:ascii="Times New Roman" w:hAnsi="Times New Roman"/>
          <w:sz w:val="28"/>
          <w:szCs w:val="28"/>
        </w:rPr>
        <w:t xml:space="preserve"> </w:t>
      </w:r>
      <w:r>
        <w:rPr>
          <w:rFonts w:ascii="Times New Roman" w:hAnsi="Times New Roman"/>
          <w:sz w:val="28"/>
          <w:szCs w:val="28"/>
        </w:rPr>
        <w:tab/>
      </w:r>
      <w:r w:rsidRPr="00041BD7">
        <w:rPr>
          <w:rFonts w:ascii="Times New Roman" w:hAnsi="Times New Roman"/>
          <w:sz w:val="28"/>
          <w:szCs w:val="28"/>
        </w:rPr>
        <w:t>● члены Профсоюза, временно неработающие в результате экологических катастроф, вынужденные переселенцы;</w:t>
      </w:r>
    </w:p>
    <w:p w:rsidR="00245BAE" w:rsidRPr="00041BD7" w:rsidRDefault="00245BAE" w:rsidP="00F40204">
      <w:pPr>
        <w:spacing w:after="0" w:line="240" w:lineRule="auto"/>
        <w:jc w:val="both"/>
        <w:rPr>
          <w:rFonts w:ascii="Times New Roman" w:hAnsi="Times New Roman"/>
          <w:sz w:val="28"/>
          <w:szCs w:val="28"/>
        </w:rPr>
      </w:pPr>
      <w:r w:rsidRPr="00041BD7">
        <w:rPr>
          <w:rFonts w:ascii="Times New Roman" w:hAnsi="Times New Roman"/>
          <w:sz w:val="28"/>
          <w:szCs w:val="28"/>
        </w:rPr>
        <w:t xml:space="preserve"> </w:t>
      </w:r>
      <w:r>
        <w:rPr>
          <w:rFonts w:ascii="Times New Roman" w:hAnsi="Times New Roman"/>
          <w:sz w:val="28"/>
          <w:szCs w:val="28"/>
        </w:rPr>
        <w:tab/>
      </w:r>
      <w:r w:rsidRPr="00041BD7">
        <w:rPr>
          <w:rFonts w:ascii="Times New Roman" w:hAnsi="Times New Roman"/>
          <w:sz w:val="28"/>
          <w:szCs w:val="28"/>
        </w:rPr>
        <w:t>● члены Профсоюза – неработающие пенсионеры</w:t>
      </w:r>
      <w:r w:rsidR="00D67AE2">
        <w:rPr>
          <w:rFonts w:ascii="Times New Roman" w:hAnsi="Times New Roman"/>
          <w:sz w:val="28"/>
          <w:szCs w:val="28"/>
        </w:rPr>
        <w:t>,</w:t>
      </w:r>
      <w:r w:rsidRPr="00041BD7">
        <w:rPr>
          <w:rFonts w:ascii="Times New Roman" w:hAnsi="Times New Roman"/>
          <w:sz w:val="28"/>
          <w:szCs w:val="28"/>
        </w:rPr>
        <w:t xml:space="preserve"> переехавшие жить в другую местность;</w:t>
      </w:r>
    </w:p>
    <w:p w:rsidR="00245BAE" w:rsidRDefault="00245BAE" w:rsidP="00F40204">
      <w:pPr>
        <w:spacing w:after="0" w:line="240" w:lineRule="auto"/>
        <w:jc w:val="both"/>
        <w:rPr>
          <w:rFonts w:ascii="Times New Roman" w:hAnsi="Times New Roman"/>
          <w:sz w:val="28"/>
          <w:szCs w:val="28"/>
        </w:rPr>
      </w:pPr>
      <w:r w:rsidRPr="00041BD7">
        <w:rPr>
          <w:rFonts w:ascii="Times New Roman" w:hAnsi="Times New Roman"/>
          <w:sz w:val="28"/>
          <w:szCs w:val="28"/>
        </w:rPr>
        <w:t xml:space="preserve"> </w:t>
      </w:r>
      <w:r>
        <w:rPr>
          <w:rFonts w:ascii="Times New Roman" w:hAnsi="Times New Roman"/>
          <w:sz w:val="28"/>
          <w:szCs w:val="28"/>
        </w:rPr>
        <w:tab/>
      </w:r>
      <w:r w:rsidRPr="00041BD7">
        <w:rPr>
          <w:rFonts w:ascii="Times New Roman" w:hAnsi="Times New Roman"/>
          <w:sz w:val="28"/>
          <w:szCs w:val="28"/>
        </w:rPr>
        <w:t xml:space="preserve">● члены Профсоюза, работающие в учреждении, организации, на предприятии, где отсутствует первичная </w:t>
      </w:r>
      <w:r w:rsidR="00D67AE2">
        <w:rPr>
          <w:rFonts w:ascii="Times New Roman" w:hAnsi="Times New Roman"/>
          <w:sz w:val="28"/>
          <w:szCs w:val="28"/>
        </w:rPr>
        <w:t xml:space="preserve">профсоюзная </w:t>
      </w:r>
      <w:r w:rsidRPr="00041BD7">
        <w:rPr>
          <w:rFonts w:ascii="Times New Roman" w:hAnsi="Times New Roman"/>
          <w:sz w:val="28"/>
          <w:szCs w:val="28"/>
        </w:rPr>
        <w:t>организация.</w:t>
      </w:r>
    </w:p>
    <w:p w:rsidR="00B105FC" w:rsidRDefault="00B105FC" w:rsidP="00F40204">
      <w:pPr>
        <w:spacing w:after="0" w:line="240" w:lineRule="auto"/>
        <w:jc w:val="both"/>
        <w:rPr>
          <w:rFonts w:ascii="Times New Roman" w:hAnsi="Times New Roman"/>
          <w:sz w:val="28"/>
          <w:szCs w:val="28"/>
        </w:rPr>
      </w:pPr>
      <w:r>
        <w:rPr>
          <w:rFonts w:ascii="Times New Roman" w:hAnsi="Times New Roman"/>
          <w:sz w:val="28"/>
          <w:szCs w:val="28"/>
        </w:rPr>
        <w:tab/>
      </w:r>
    </w:p>
    <w:p w:rsidR="00673558" w:rsidRPr="00245BAE" w:rsidRDefault="005A22FE" w:rsidP="009309C3">
      <w:pPr>
        <w:suppressAutoHyphens/>
        <w:spacing w:after="0" w:line="240" w:lineRule="auto"/>
        <w:ind w:right="-2"/>
        <w:jc w:val="center"/>
        <w:rPr>
          <w:rFonts w:ascii="Times New Roman" w:eastAsia="Times New Roman" w:hAnsi="Times New Roman"/>
          <w:b/>
          <w:sz w:val="28"/>
          <w:szCs w:val="28"/>
          <w:lang w:eastAsia="ar-SA"/>
        </w:rPr>
      </w:pPr>
      <w:r>
        <w:rPr>
          <w:rFonts w:ascii="Times New Roman" w:eastAsia="Times New Roman" w:hAnsi="Times New Roman"/>
          <w:b/>
          <w:sz w:val="28"/>
          <w:szCs w:val="28"/>
          <w:lang w:val="en-US" w:eastAsia="ar-SA"/>
        </w:rPr>
        <w:t>III</w:t>
      </w:r>
      <w:r>
        <w:rPr>
          <w:rFonts w:ascii="Times New Roman" w:eastAsia="Times New Roman" w:hAnsi="Times New Roman"/>
          <w:b/>
          <w:sz w:val="28"/>
          <w:szCs w:val="28"/>
          <w:lang w:eastAsia="ar-SA"/>
        </w:rPr>
        <w:t xml:space="preserve">. </w:t>
      </w:r>
      <w:r w:rsidR="00673558" w:rsidRPr="00245BAE">
        <w:rPr>
          <w:rFonts w:ascii="Times New Roman" w:eastAsia="Times New Roman" w:hAnsi="Times New Roman"/>
          <w:b/>
          <w:sz w:val="28"/>
          <w:szCs w:val="28"/>
          <w:lang w:eastAsia="ar-SA"/>
        </w:rPr>
        <w:t>Прекращение членства в Профсоюзе</w:t>
      </w:r>
    </w:p>
    <w:p w:rsidR="00673558" w:rsidRPr="006A0213" w:rsidRDefault="00673558" w:rsidP="00847F1A">
      <w:pPr>
        <w:spacing w:after="0" w:line="240" w:lineRule="auto"/>
        <w:ind w:firstLine="708"/>
        <w:jc w:val="both"/>
        <w:rPr>
          <w:rFonts w:ascii="Times New Roman" w:hAnsi="Times New Roman"/>
          <w:sz w:val="28"/>
          <w:szCs w:val="28"/>
        </w:rPr>
      </w:pPr>
      <w:r>
        <w:rPr>
          <w:rFonts w:ascii="Times New Roman" w:hAnsi="Times New Roman"/>
          <w:sz w:val="28"/>
          <w:szCs w:val="28"/>
        </w:rPr>
        <w:t>1</w:t>
      </w:r>
      <w:r w:rsidR="009309C3">
        <w:rPr>
          <w:rFonts w:ascii="Times New Roman" w:hAnsi="Times New Roman"/>
          <w:sz w:val="28"/>
          <w:szCs w:val="28"/>
        </w:rPr>
        <w:t>1</w:t>
      </w:r>
      <w:r w:rsidRPr="006A0213">
        <w:rPr>
          <w:rFonts w:ascii="Times New Roman" w:hAnsi="Times New Roman"/>
          <w:sz w:val="28"/>
          <w:szCs w:val="28"/>
        </w:rPr>
        <w:t>. При прекращении членства в Профсоюзе работник выбывает из Профсоюза.</w:t>
      </w:r>
    </w:p>
    <w:p w:rsidR="00673558" w:rsidRPr="006A0213" w:rsidRDefault="00673558" w:rsidP="009309C3">
      <w:pPr>
        <w:spacing w:after="0" w:line="240" w:lineRule="auto"/>
        <w:jc w:val="both"/>
        <w:rPr>
          <w:rFonts w:ascii="Times New Roman" w:hAnsi="Times New Roman"/>
          <w:sz w:val="28"/>
          <w:szCs w:val="28"/>
        </w:rPr>
      </w:pPr>
      <w:r w:rsidRPr="006A0213">
        <w:rPr>
          <w:rFonts w:ascii="Times New Roman" w:hAnsi="Times New Roman"/>
          <w:sz w:val="28"/>
          <w:szCs w:val="28"/>
        </w:rPr>
        <w:t xml:space="preserve"> </w:t>
      </w:r>
      <w:r w:rsidR="005A22FE">
        <w:rPr>
          <w:rFonts w:ascii="Times New Roman" w:hAnsi="Times New Roman"/>
          <w:sz w:val="28"/>
          <w:szCs w:val="28"/>
        </w:rPr>
        <w:tab/>
      </w:r>
      <w:r w:rsidRPr="006A0213">
        <w:rPr>
          <w:rFonts w:ascii="Times New Roman" w:hAnsi="Times New Roman"/>
          <w:sz w:val="28"/>
          <w:szCs w:val="28"/>
        </w:rPr>
        <w:t>Членство в Профсоюзе прекращается в случаях:</w:t>
      </w:r>
    </w:p>
    <w:p w:rsidR="00673558" w:rsidRPr="006A0213" w:rsidRDefault="00673558" w:rsidP="00673558">
      <w:pPr>
        <w:spacing w:after="0" w:line="240" w:lineRule="auto"/>
        <w:jc w:val="both"/>
        <w:rPr>
          <w:rFonts w:ascii="Times New Roman" w:hAnsi="Times New Roman"/>
          <w:sz w:val="28"/>
          <w:szCs w:val="28"/>
        </w:rPr>
      </w:pPr>
      <w:r w:rsidRPr="006A0213">
        <w:rPr>
          <w:rFonts w:ascii="Times New Roman" w:hAnsi="Times New Roman"/>
          <w:sz w:val="28"/>
          <w:szCs w:val="28"/>
        </w:rPr>
        <w:t xml:space="preserve"> </w:t>
      </w:r>
      <w:r>
        <w:rPr>
          <w:rFonts w:ascii="Times New Roman" w:hAnsi="Times New Roman"/>
          <w:sz w:val="28"/>
          <w:szCs w:val="28"/>
        </w:rPr>
        <w:tab/>
      </w:r>
      <w:r w:rsidRPr="006A0213">
        <w:rPr>
          <w:rFonts w:ascii="Times New Roman" w:hAnsi="Times New Roman"/>
          <w:sz w:val="28"/>
          <w:szCs w:val="28"/>
        </w:rPr>
        <w:t>● добровольного выхода из Профсоюза по собственному желанию на основании личного заявления;</w:t>
      </w:r>
    </w:p>
    <w:p w:rsidR="00673558" w:rsidRPr="006A0213" w:rsidRDefault="00673558" w:rsidP="00673558">
      <w:pPr>
        <w:spacing w:after="0" w:line="240" w:lineRule="auto"/>
        <w:ind w:firstLine="708"/>
        <w:jc w:val="both"/>
        <w:rPr>
          <w:rFonts w:ascii="Times New Roman" w:hAnsi="Times New Roman"/>
          <w:sz w:val="28"/>
          <w:szCs w:val="28"/>
        </w:rPr>
      </w:pPr>
      <w:r w:rsidRPr="006A0213">
        <w:rPr>
          <w:rFonts w:ascii="Times New Roman" w:hAnsi="Times New Roman"/>
          <w:sz w:val="28"/>
          <w:szCs w:val="28"/>
        </w:rPr>
        <w:t xml:space="preserve"> ● увольнения </w:t>
      </w:r>
      <w:proofErr w:type="gramStart"/>
      <w:r w:rsidRPr="006A0213">
        <w:rPr>
          <w:rFonts w:ascii="Times New Roman" w:hAnsi="Times New Roman"/>
          <w:sz w:val="28"/>
          <w:szCs w:val="28"/>
        </w:rPr>
        <w:t>с работы по собственному желанию в связи с уходом на трудовую пенсию</w:t>
      </w:r>
      <w:proofErr w:type="gramEnd"/>
      <w:r w:rsidRPr="006A0213">
        <w:rPr>
          <w:rFonts w:ascii="Times New Roman" w:hAnsi="Times New Roman"/>
          <w:sz w:val="28"/>
          <w:szCs w:val="28"/>
        </w:rPr>
        <w:t xml:space="preserve"> по старости, если пенсионер не изъявил желания остаться на профсоюзном учете в первичной </w:t>
      </w:r>
      <w:r w:rsidR="005A22FE">
        <w:rPr>
          <w:rFonts w:ascii="Times New Roman" w:hAnsi="Times New Roman"/>
          <w:sz w:val="28"/>
          <w:szCs w:val="28"/>
        </w:rPr>
        <w:t xml:space="preserve">профсоюзной </w:t>
      </w:r>
      <w:r w:rsidRPr="006A0213">
        <w:rPr>
          <w:rFonts w:ascii="Times New Roman" w:hAnsi="Times New Roman"/>
          <w:sz w:val="28"/>
          <w:szCs w:val="28"/>
        </w:rPr>
        <w:t>организации;</w:t>
      </w:r>
    </w:p>
    <w:p w:rsidR="00673558" w:rsidRPr="006A0213" w:rsidRDefault="00673558" w:rsidP="00673558">
      <w:pPr>
        <w:spacing w:after="0" w:line="240" w:lineRule="auto"/>
        <w:jc w:val="both"/>
        <w:rPr>
          <w:rFonts w:ascii="Times New Roman" w:hAnsi="Times New Roman"/>
          <w:sz w:val="28"/>
          <w:szCs w:val="28"/>
        </w:rPr>
      </w:pPr>
      <w:r w:rsidRPr="006A0213">
        <w:rPr>
          <w:rFonts w:ascii="Times New Roman" w:hAnsi="Times New Roman"/>
          <w:sz w:val="28"/>
          <w:szCs w:val="28"/>
        </w:rPr>
        <w:t xml:space="preserve"> </w:t>
      </w:r>
      <w:r>
        <w:rPr>
          <w:rFonts w:ascii="Times New Roman" w:hAnsi="Times New Roman"/>
          <w:sz w:val="28"/>
          <w:szCs w:val="28"/>
        </w:rPr>
        <w:tab/>
      </w:r>
      <w:r w:rsidRPr="006A0213">
        <w:rPr>
          <w:rFonts w:ascii="Times New Roman" w:hAnsi="Times New Roman"/>
          <w:sz w:val="28"/>
          <w:szCs w:val="28"/>
        </w:rPr>
        <w:t>●  вступления в законную силу обвинительного приговора суда о лишении свободы в отношении лица, являющегося членом Профсоюза;</w:t>
      </w:r>
    </w:p>
    <w:p w:rsidR="00673558" w:rsidRPr="006A0213" w:rsidRDefault="00673558" w:rsidP="00673558">
      <w:pPr>
        <w:spacing w:after="0" w:line="240" w:lineRule="auto"/>
        <w:ind w:firstLine="708"/>
        <w:jc w:val="both"/>
        <w:rPr>
          <w:rFonts w:ascii="Times New Roman" w:hAnsi="Times New Roman"/>
          <w:sz w:val="28"/>
          <w:szCs w:val="28"/>
        </w:rPr>
      </w:pPr>
      <w:r w:rsidRPr="006A0213">
        <w:rPr>
          <w:rFonts w:ascii="Times New Roman" w:hAnsi="Times New Roman"/>
          <w:sz w:val="28"/>
          <w:szCs w:val="28"/>
        </w:rPr>
        <w:t xml:space="preserve"> ● признания гражданина, являющегося членом Профсоюза, недееспособным решением суда, вступившим в законную силу;</w:t>
      </w:r>
    </w:p>
    <w:p w:rsidR="00673558" w:rsidRPr="006A0213" w:rsidRDefault="00673558" w:rsidP="00673558">
      <w:pPr>
        <w:spacing w:after="0" w:line="240" w:lineRule="auto"/>
        <w:ind w:firstLine="708"/>
        <w:jc w:val="both"/>
        <w:rPr>
          <w:rFonts w:ascii="Times New Roman" w:hAnsi="Times New Roman"/>
          <w:sz w:val="28"/>
          <w:szCs w:val="28"/>
        </w:rPr>
      </w:pPr>
      <w:r w:rsidRPr="006A0213">
        <w:rPr>
          <w:rFonts w:ascii="Times New Roman" w:hAnsi="Times New Roman"/>
          <w:sz w:val="28"/>
          <w:szCs w:val="28"/>
        </w:rPr>
        <w:t xml:space="preserve"> ● смерти члена Профсоюза;</w:t>
      </w:r>
    </w:p>
    <w:p w:rsidR="00673558" w:rsidRPr="006A0213" w:rsidRDefault="00673558" w:rsidP="00673558">
      <w:pPr>
        <w:spacing w:after="0" w:line="240" w:lineRule="auto"/>
        <w:jc w:val="both"/>
        <w:rPr>
          <w:rFonts w:ascii="Times New Roman" w:hAnsi="Times New Roman"/>
          <w:sz w:val="28"/>
          <w:szCs w:val="28"/>
        </w:rPr>
      </w:pPr>
      <w:r w:rsidRPr="006A0213">
        <w:rPr>
          <w:rFonts w:ascii="Times New Roman" w:hAnsi="Times New Roman"/>
          <w:sz w:val="28"/>
          <w:szCs w:val="28"/>
        </w:rPr>
        <w:t xml:space="preserve"> </w:t>
      </w:r>
      <w:r>
        <w:rPr>
          <w:rFonts w:ascii="Times New Roman" w:hAnsi="Times New Roman"/>
          <w:sz w:val="28"/>
          <w:szCs w:val="28"/>
        </w:rPr>
        <w:tab/>
        <w:t xml:space="preserve"> </w:t>
      </w:r>
      <w:r w:rsidRPr="006A0213">
        <w:rPr>
          <w:rFonts w:ascii="Times New Roman" w:hAnsi="Times New Roman"/>
          <w:sz w:val="28"/>
          <w:szCs w:val="28"/>
        </w:rPr>
        <w:t>● исключения из Профсоюза.</w:t>
      </w:r>
    </w:p>
    <w:p w:rsidR="00673558" w:rsidRPr="006A0213" w:rsidRDefault="00673558" w:rsidP="005A22FE">
      <w:pPr>
        <w:spacing w:after="0" w:line="240" w:lineRule="auto"/>
        <w:ind w:firstLine="708"/>
        <w:jc w:val="both"/>
        <w:rPr>
          <w:rFonts w:ascii="Times New Roman" w:hAnsi="Times New Roman"/>
          <w:sz w:val="28"/>
          <w:szCs w:val="28"/>
        </w:rPr>
      </w:pPr>
      <w:r w:rsidRPr="006A0213">
        <w:rPr>
          <w:rFonts w:ascii="Times New Roman" w:hAnsi="Times New Roman"/>
          <w:sz w:val="28"/>
          <w:szCs w:val="28"/>
        </w:rPr>
        <w:t xml:space="preserve">При прекращении профсоюзного членства профсоюзная карточка члена Профсоюза сдается в профком первичной </w:t>
      </w:r>
      <w:r w:rsidR="005A22FE">
        <w:rPr>
          <w:rFonts w:ascii="Times New Roman" w:hAnsi="Times New Roman"/>
          <w:sz w:val="28"/>
          <w:szCs w:val="28"/>
        </w:rPr>
        <w:t xml:space="preserve">профсоюзной </w:t>
      </w:r>
      <w:r w:rsidRPr="006A0213">
        <w:rPr>
          <w:rFonts w:ascii="Times New Roman" w:hAnsi="Times New Roman"/>
          <w:sz w:val="28"/>
          <w:szCs w:val="28"/>
        </w:rPr>
        <w:t>организации.</w:t>
      </w:r>
    </w:p>
    <w:p w:rsidR="001F063C" w:rsidRDefault="009309C3" w:rsidP="00673558">
      <w:pPr>
        <w:spacing w:after="0" w:line="240" w:lineRule="auto"/>
        <w:ind w:firstLine="708"/>
        <w:jc w:val="both"/>
        <w:rPr>
          <w:rFonts w:ascii="Times New Roman" w:hAnsi="Times New Roman"/>
          <w:sz w:val="28"/>
          <w:szCs w:val="28"/>
        </w:rPr>
      </w:pPr>
      <w:r>
        <w:rPr>
          <w:rFonts w:ascii="Times New Roman" w:hAnsi="Times New Roman"/>
          <w:sz w:val="28"/>
          <w:szCs w:val="28"/>
        </w:rPr>
        <w:t>1</w:t>
      </w:r>
      <w:r w:rsidR="00847F1A">
        <w:rPr>
          <w:rFonts w:ascii="Times New Roman" w:hAnsi="Times New Roman"/>
          <w:sz w:val="28"/>
          <w:szCs w:val="28"/>
        </w:rPr>
        <w:t>2</w:t>
      </w:r>
      <w:r w:rsidR="00673558" w:rsidRPr="006A0213">
        <w:rPr>
          <w:rFonts w:ascii="Times New Roman" w:hAnsi="Times New Roman"/>
          <w:sz w:val="28"/>
          <w:szCs w:val="28"/>
        </w:rPr>
        <w:t xml:space="preserve">. Решение о прекращении членства в Профсоюзе в указанных случаях оформляется постановлением </w:t>
      </w:r>
      <w:r w:rsidR="001F063C">
        <w:rPr>
          <w:rFonts w:ascii="Times New Roman" w:hAnsi="Times New Roman"/>
          <w:sz w:val="28"/>
          <w:szCs w:val="28"/>
        </w:rPr>
        <w:t xml:space="preserve">профкома первичной профсоюзной организации, </w:t>
      </w:r>
      <w:r w:rsidR="001F063C" w:rsidRPr="006A0213">
        <w:rPr>
          <w:rFonts w:ascii="Times New Roman" w:hAnsi="Times New Roman"/>
          <w:sz w:val="28"/>
          <w:szCs w:val="28"/>
        </w:rPr>
        <w:t>в котором определяется дата прекращения членства</w:t>
      </w:r>
      <w:r w:rsidR="001F063C">
        <w:rPr>
          <w:rFonts w:ascii="Times New Roman" w:hAnsi="Times New Roman"/>
          <w:sz w:val="28"/>
          <w:szCs w:val="28"/>
        </w:rPr>
        <w:t xml:space="preserve"> и принятое постановление заносится в протокол (или является приложением к протоколу) заседания профкома.</w:t>
      </w:r>
    </w:p>
    <w:p w:rsidR="00673558" w:rsidRDefault="00847F1A" w:rsidP="00673558">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673558">
        <w:rPr>
          <w:rFonts w:ascii="Times New Roman" w:hAnsi="Times New Roman"/>
          <w:sz w:val="28"/>
          <w:szCs w:val="28"/>
        </w:rPr>
        <w:t xml:space="preserve"> </w:t>
      </w:r>
      <w:r w:rsidR="009309C3">
        <w:rPr>
          <w:rFonts w:ascii="Times New Roman" w:hAnsi="Times New Roman"/>
          <w:sz w:val="28"/>
          <w:szCs w:val="28"/>
        </w:rPr>
        <w:t>1</w:t>
      </w:r>
      <w:r>
        <w:rPr>
          <w:rFonts w:ascii="Times New Roman" w:hAnsi="Times New Roman"/>
          <w:sz w:val="28"/>
          <w:szCs w:val="28"/>
        </w:rPr>
        <w:t>3</w:t>
      </w:r>
      <w:r w:rsidR="00673558" w:rsidRPr="006A0213">
        <w:rPr>
          <w:rFonts w:ascii="Times New Roman" w:hAnsi="Times New Roman"/>
          <w:sz w:val="28"/>
          <w:szCs w:val="28"/>
        </w:rPr>
        <w:t>. Лицо, прекратившее членство в Профсоюзе, теряет право на профсоюзную защиту, пользование общим профсоюзным имуществом и льготами. Сумма уплаченных им членских взносов в Профсоюз не возвращается.</w:t>
      </w:r>
    </w:p>
    <w:p w:rsidR="002329C1" w:rsidRDefault="009309C3" w:rsidP="002329C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329C1">
        <w:rPr>
          <w:rFonts w:ascii="Times New Roman" w:hAnsi="Times New Roman"/>
          <w:sz w:val="28"/>
          <w:szCs w:val="28"/>
        </w:rPr>
        <w:t>14. Лицо,  вышедшее из Профсоюза по собственному желанию,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776542" w:rsidRDefault="00776542" w:rsidP="00776542">
      <w:pPr>
        <w:spacing w:after="0"/>
        <w:ind w:firstLine="567"/>
        <w:jc w:val="both"/>
        <w:rPr>
          <w:rFonts w:ascii="Times New Roman" w:hAnsi="Times New Roman"/>
          <w:sz w:val="28"/>
          <w:szCs w:val="28"/>
        </w:rPr>
      </w:pPr>
    </w:p>
    <w:p w:rsidR="00776542" w:rsidRPr="00B105FC" w:rsidRDefault="001F063C" w:rsidP="00776542">
      <w:pPr>
        <w:spacing w:after="0" w:line="240" w:lineRule="auto"/>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w:t>
      </w:r>
      <w:r w:rsidR="00776542" w:rsidRPr="00B105FC">
        <w:rPr>
          <w:rFonts w:ascii="Times New Roman" w:hAnsi="Times New Roman"/>
          <w:b/>
          <w:sz w:val="28"/>
          <w:szCs w:val="28"/>
        </w:rPr>
        <w:t>Ответственность членов Профсоюза</w:t>
      </w:r>
    </w:p>
    <w:p w:rsidR="00776542" w:rsidRPr="00041BD7" w:rsidRDefault="009309C3" w:rsidP="009309C3">
      <w:pPr>
        <w:spacing w:after="0" w:line="240" w:lineRule="auto"/>
        <w:jc w:val="both"/>
        <w:rPr>
          <w:rFonts w:ascii="Times New Roman" w:hAnsi="Times New Roman"/>
          <w:sz w:val="28"/>
          <w:szCs w:val="28"/>
        </w:rPr>
      </w:pPr>
      <w:r>
        <w:rPr>
          <w:rFonts w:ascii="Times New Roman" w:hAnsi="Times New Roman"/>
          <w:sz w:val="28"/>
          <w:szCs w:val="28"/>
        </w:rPr>
        <w:t xml:space="preserve">        </w:t>
      </w:r>
      <w:r w:rsidR="00776542" w:rsidRPr="00041BD7">
        <w:rPr>
          <w:rFonts w:ascii="Times New Roman" w:hAnsi="Times New Roman"/>
          <w:sz w:val="28"/>
          <w:szCs w:val="28"/>
        </w:rPr>
        <w:t>1</w:t>
      </w:r>
      <w:r w:rsidR="00847F1A">
        <w:rPr>
          <w:rFonts w:ascii="Times New Roman" w:hAnsi="Times New Roman"/>
          <w:sz w:val="28"/>
          <w:szCs w:val="28"/>
        </w:rPr>
        <w:t>5</w:t>
      </w:r>
      <w:r w:rsidR="00776542" w:rsidRPr="00041BD7">
        <w:rPr>
          <w:rFonts w:ascii="Times New Roman" w:hAnsi="Times New Roman"/>
          <w:sz w:val="28"/>
          <w:szCs w:val="28"/>
        </w:rPr>
        <w:t xml:space="preserve">. За невыполнение уставных обязанностей, а также за действия, подрывающие авторитет и единство Профсоюза, к члену Профсоюза могут быть применены меры общественного воздействия: </w:t>
      </w:r>
    </w:p>
    <w:p w:rsidR="00776542" w:rsidRPr="00041BD7" w:rsidRDefault="009309C3" w:rsidP="00776542">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776542" w:rsidRPr="00041BD7">
        <w:rPr>
          <w:rFonts w:ascii="Times New Roman" w:hAnsi="Times New Roman"/>
          <w:sz w:val="28"/>
          <w:szCs w:val="28"/>
        </w:rPr>
        <w:t xml:space="preserve">● замечание; </w:t>
      </w:r>
    </w:p>
    <w:p w:rsidR="00776542" w:rsidRPr="00041BD7" w:rsidRDefault="009309C3" w:rsidP="00776542">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776542" w:rsidRPr="00041BD7">
        <w:rPr>
          <w:rFonts w:ascii="Times New Roman" w:hAnsi="Times New Roman"/>
          <w:sz w:val="28"/>
          <w:szCs w:val="28"/>
        </w:rPr>
        <w:t xml:space="preserve">● выговор; </w:t>
      </w:r>
    </w:p>
    <w:p w:rsidR="00776542" w:rsidRPr="00041BD7" w:rsidRDefault="009309C3" w:rsidP="009309C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776542" w:rsidRPr="00041BD7">
        <w:rPr>
          <w:rFonts w:ascii="Times New Roman" w:hAnsi="Times New Roman"/>
          <w:sz w:val="28"/>
          <w:szCs w:val="28"/>
        </w:rPr>
        <w:t>● и как крайняя мера – исключение из Профсоюза.</w:t>
      </w:r>
    </w:p>
    <w:p w:rsidR="00776542" w:rsidRPr="00041BD7" w:rsidRDefault="009309C3" w:rsidP="009309C3">
      <w:pPr>
        <w:spacing w:after="0" w:line="240" w:lineRule="auto"/>
        <w:jc w:val="both"/>
        <w:rPr>
          <w:rFonts w:ascii="Times New Roman" w:hAnsi="Times New Roman"/>
          <w:sz w:val="28"/>
          <w:szCs w:val="28"/>
        </w:rPr>
      </w:pPr>
      <w:r>
        <w:rPr>
          <w:rFonts w:ascii="Times New Roman" w:hAnsi="Times New Roman"/>
          <w:sz w:val="28"/>
          <w:szCs w:val="28"/>
        </w:rPr>
        <w:t xml:space="preserve">        1</w:t>
      </w:r>
      <w:r w:rsidR="00847F1A">
        <w:rPr>
          <w:rFonts w:ascii="Times New Roman" w:hAnsi="Times New Roman"/>
          <w:sz w:val="28"/>
          <w:szCs w:val="28"/>
        </w:rPr>
        <w:t>6</w:t>
      </w:r>
      <w:r w:rsidR="00776542" w:rsidRPr="00041BD7">
        <w:rPr>
          <w:rFonts w:ascii="Times New Roman" w:hAnsi="Times New Roman"/>
          <w:sz w:val="28"/>
          <w:szCs w:val="28"/>
        </w:rPr>
        <w:t xml:space="preserve">. Исключение из Профсоюза применяется в случаях: </w:t>
      </w:r>
    </w:p>
    <w:p w:rsidR="00776542" w:rsidRPr="00041BD7" w:rsidRDefault="009309C3" w:rsidP="00776542">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776542" w:rsidRPr="00041BD7">
        <w:rPr>
          <w:rFonts w:ascii="Times New Roman" w:hAnsi="Times New Roman"/>
          <w:sz w:val="28"/>
          <w:szCs w:val="28"/>
        </w:rPr>
        <w:t xml:space="preserve">● неуплаты взносов в Профсоюз без уважительной причины свыше трех месяцев; </w:t>
      </w:r>
    </w:p>
    <w:p w:rsidR="00776542" w:rsidRPr="00041BD7" w:rsidRDefault="009309C3" w:rsidP="00776542">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roofErr w:type="gramStart"/>
      <w:r w:rsidR="00776542" w:rsidRPr="00041BD7">
        <w:rPr>
          <w:rFonts w:ascii="Times New Roman" w:hAnsi="Times New Roman"/>
          <w:sz w:val="28"/>
          <w:szCs w:val="28"/>
        </w:rPr>
        <w:t xml:space="preserve">● систематического неисполнения членом Профсоюза без уважительных причин </w:t>
      </w:r>
      <w:r w:rsidR="00C55762">
        <w:rPr>
          <w:rFonts w:ascii="Times New Roman" w:hAnsi="Times New Roman"/>
          <w:sz w:val="28"/>
          <w:szCs w:val="28"/>
        </w:rPr>
        <w:t xml:space="preserve">уставных </w:t>
      </w:r>
      <w:r w:rsidR="00776542" w:rsidRPr="00041BD7">
        <w:rPr>
          <w:rFonts w:ascii="Times New Roman" w:hAnsi="Times New Roman"/>
          <w:sz w:val="28"/>
          <w:szCs w:val="28"/>
        </w:rPr>
        <w:t>обязанностей, если ранее к нему применялись другие меры общественного воздействия</w:t>
      </w:r>
      <w:r w:rsidR="00B105FC">
        <w:rPr>
          <w:rFonts w:ascii="Times New Roman" w:hAnsi="Times New Roman"/>
          <w:sz w:val="28"/>
          <w:szCs w:val="28"/>
        </w:rPr>
        <w:t xml:space="preserve"> (замечание, выговор либо предупреждение об исключении из Профсоюза)</w:t>
      </w:r>
      <w:r w:rsidR="00776542" w:rsidRPr="00041BD7">
        <w:rPr>
          <w:rFonts w:ascii="Times New Roman" w:hAnsi="Times New Roman"/>
          <w:sz w:val="28"/>
          <w:szCs w:val="28"/>
        </w:rPr>
        <w:t xml:space="preserve">; </w:t>
      </w:r>
      <w:proofErr w:type="gramEnd"/>
    </w:p>
    <w:p w:rsidR="00776542" w:rsidRPr="00041BD7" w:rsidRDefault="009309C3" w:rsidP="00776542">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776542" w:rsidRPr="00041BD7">
        <w:rPr>
          <w:rFonts w:ascii="Times New Roman" w:hAnsi="Times New Roman"/>
          <w:sz w:val="28"/>
          <w:szCs w:val="28"/>
        </w:rPr>
        <w:t xml:space="preserve">● однократного грубого неисполнения выборным профсоюзным работником уставных норм и решений органов соответствующих   организаций Профсоюза и Профсоюза </w:t>
      </w:r>
      <w:r w:rsidR="00776542" w:rsidRPr="00B105FC">
        <w:rPr>
          <w:rFonts w:ascii="Times New Roman" w:hAnsi="Times New Roman"/>
          <w:sz w:val="28"/>
          <w:szCs w:val="28"/>
        </w:rPr>
        <w:t>или неоднократного неисполнения профработником без уважительных причин трудовых обязанностей, если он имеет дисциплинарное взыскание;</w:t>
      </w:r>
      <w:r w:rsidR="00776542" w:rsidRPr="00041BD7">
        <w:rPr>
          <w:rFonts w:ascii="Times New Roman" w:hAnsi="Times New Roman"/>
          <w:sz w:val="28"/>
          <w:szCs w:val="28"/>
        </w:rPr>
        <w:t xml:space="preserve"> </w:t>
      </w:r>
    </w:p>
    <w:p w:rsidR="00776542" w:rsidRPr="00041BD7" w:rsidRDefault="009309C3" w:rsidP="00B105FC">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76542" w:rsidRPr="009D46A7">
        <w:rPr>
          <w:rFonts w:ascii="Times New Roman" w:hAnsi="Times New Roman"/>
          <w:sz w:val="28"/>
          <w:szCs w:val="28"/>
        </w:rPr>
        <w:t xml:space="preserve">● совершения действий (бездействия), </w:t>
      </w:r>
      <w:r w:rsidR="00776542" w:rsidRPr="00B105FC">
        <w:rPr>
          <w:rFonts w:ascii="Times New Roman" w:hAnsi="Times New Roman"/>
          <w:sz w:val="28"/>
          <w:szCs w:val="28"/>
        </w:rPr>
        <w:t xml:space="preserve">подрывающих авторитет, имидж, деловую репутацию, </w:t>
      </w:r>
      <w:r w:rsidR="00776542" w:rsidRPr="009D46A7">
        <w:rPr>
          <w:rFonts w:ascii="Times New Roman" w:hAnsi="Times New Roman"/>
          <w:sz w:val="28"/>
          <w:szCs w:val="28"/>
        </w:rPr>
        <w:t>а также  наносящих вред Профсоюзу и его организациям.</w:t>
      </w:r>
    </w:p>
    <w:p w:rsidR="00776542" w:rsidRPr="00041BD7" w:rsidRDefault="009309C3" w:rsidP="00776542">
      <w:pPr>
        <w:spacing w:after="0" w:line="240" w:lineRule="auto"/>
        <w:ind w:firstLine="708"/>
        <w:jc w:val="both"/>
        <w:rPr>
          <w:rFonts w:ascii="Times New Roman" w:hAnsi="Times New Roman"/>
          <w:sz w:val="28"/>
          <w:szCs w:val="28"/>
        </w:rPr>
      </w:pPr>
      <w:r>
        <w:rPr>
          <w:rFonts w:ascii="Times New Roman" w:hAnsi="Times New Roman"/>
          <w:sz w:val="28"/>
          <w:szCs w:val="28"/>
        </w:rPr>
        <w:t>1</w:t>
      </w:r>
      <w:r w:rsidR="00847F1A">
        <w:rPr>
          <w:rFonts w:ascii="Times New Roman" w:hAnsi="Times New Roman"/>
          <w:sz w:val="28"/>
          <w:szCs w:val="28"/>
        </w:rPr>
        <w:t>7</w:t>
      </w:r>
      <w:r w:rsidR="00776542" w:rsidRPr="00041BD7">
        <w:rPr>
          <w:rFonts w:ascii="Times New Roman" w:hAnsi="Times New Roman"/>
          <w:sz w:val="28"/>
          <w:szCs w:val="28"/>
        </w:rPr>
        <w:t xml:space="preserve">. Решение об определении меры воздействия к члену Профсоюза принимают органы организаций Профсоюза, имеющие право приема в Профсоюз, а также вышестоящие профорганы, с последующим информированием первичной </w:t>
      </w:r>
      <w:r w:rsidR="000F387F">
        <w:rPr>
          <w:rFonts w:ascii="Times New Roman" w:hAnsi="Times New Roman"/>
          <w:sz w:val="28"/>
          <w:szCs w:val="28"/>
        </w:rPr>
        <w:t xml:space="preserve">профсоюзной </w:t>
      </w:r>
      <w:r w:rsidR="00776542" w:rsidRPr="00041BD7">
        <w:rPr>
          <w:rFonts w:ascii="Times New Roman" w:hAnsi="Times New Roman"/>
          <w:sz w:val="28"/>
          <w:szCs w:val="28"/>
        </w:rPr>
        <w:t xml:space="preserve">организации, в которой он состоит на учете. </w:t>
      </w:r>
    </w:p>
    <w:p w:rsidR="00776542" w:rsidRPr="00041BD7" w:rsidRDefault="00776542" w:rsidP="00B105FC">
      <w:pPr>
        <w:spacing w:after="0" w:line="240" w:lineRule="auto"/>
        <w:ind w:firstLine="708"/>
        <w:jc w:val="both"/>
        <w:rPr>
          <w:rFonts w:ascii="Times New Roman" w:hAnsi="Times New Roman"/>
          <w:sz w:val="28"/>
          <w:szCs w:val="28"/>
        </w:rPr>
      </w:pPr>
      <w:r w:rsidRPr="00041BD7">
        <w:rPr>
          <w:rFonts w:ascii="Times New Roman" w:hAnsi="Times New Roman"/>
          <w:sz w:val="28"/>
          <w:szCs w:val="28"/>
        </w:rPr>
        <w:t xml:space="preserve">Решение о применении меры общественного воздействия принимается в присутствии члена Профсоюза. Член Профсоюза должен быть письменно уведомлен о проведении профсоюзного собрания или заседания профсоюзного органа, в повестку дня которого включен данный вопрос. В случае его отказа без уважительных причин присутствовать на профсоюзном собрании или заседании профоргана, вопрос о применении меры общественного воздействия может решаться в его отсутствие. </w:t>
      </w:r>
    </w:p>
    <w:p w:rsidR="00776542" w:rsidRDefault="00776542" w:rsidP="00776542">
      <w:pPr>
        <w:spacing w:after="0" w:line="240" w:lineRule="auto"/>
        <w:ind w:firstLine="708"/>
        <w:jc w:val="both"/>
        <w:rPr>
          <w:rFonts w:ascii="Times New Roman" w:hAnsi="Times New Roman"/>
          <w:sz w:val="28"/>
          <w:szCs w:val="28"/>
        </w:rPr>
      </w:pPr>
      <w:r w:rsidRPr="00041BD7">
        <w:rPr>
          <w:rFonts w:ascii="Times New Roman" w:hAnsi="Times New Roman"/>
          <w:sz w:val="28"/>
          <w:szCs w:val="28"/>
        </w:rPr>
        <w:lastRenderedPageBreak/>
        <w:t xml:space="preserve">В этом случае </w:t>
      </w:r>
      <w:r w:rsidR="002329C1">
        <w:rPr>
          <w:rFonts w:ascii="Times New Roman" w:hAnsi="Times New Roman"/>
          <w:sz w:val="28"/>
          <w:szCs w:val="28"/>
        </w:rPr>
        <w:t>член Профсоюза</w:t>
      </w:r>
      <w:r w:rsidR="00CB08A5">
        <w:rPr>
          <w:rFonts w:ascii="Times New Roman" w:hAnsi="Times New Roman"/>
          <w:sz w:val="28"/>
          <w:szCs w:val="28"/>
        </w:rPr>
        <w:t>,</w:t>
      </w:r>
      <w:r w:rsidR="002329C1">
        <w:rPr>
          <w:rFonts w:ascii="Times New Roman" w:hAnsi="Times New Roman"/>
          <w:sz w:val="28"/>
          <w:szCs w:val="28"/>
        </w:rPr>
        <w:t xml:space="preserve"> к которому применена мера общественного воздействия или </w:t>
      </w:r>
      <w:r w:rsidRPr="00041BD7">
        <w:rPr>
          <w:rFonts w:ascii="Times New Roman" w:hAnsi="Times New Roman"/>
          <w:sz w:val="28"/>
          <w:szCs w:val="28"/>
        </w:rPr>
        <w:t>исключенный из Профсоюза</w:t>
      </w:r>
      <w:r>
        <w:rPr>
          <w:rFonts w:ascii="Times New Roman" w:hAnsi="Times New Roman"/>
          <w:sz w:val="28"/>
          <w:szCs w:val="28"/>
        </w:rPr>
        <w:t>,</w:t>
      </w:r>
      <w:r w:rsidRPr="00041BD7">
        <w:rPr>
          <w:rFonts w:ascii="Times New Roman" w:hAnsi="Times New Roman"/>
          <w:sz w:val="28"/>
          <w:szCs w:val="28"/>
        </w:rPr>
        <w:t xml:space="preserve"> должен быть письменно проинформирован о принятом решении. </w:t>
      </w:r>
    </w:p>
    <w:p w:rsidR="00C55762" w:rsidRPr="00041BD7" w:rsidRDefault="00C55762" w:rsidP="00C55762">
      <w:pPr>
        <w:spacing w:after="0" w:line="240" w:lineRule="auto"/>
        <w:ind w:firstLine="708"/>
        <w:jc w:val="both"/>
        <w:rPr>
          <w:rFonts w:ascii="Times New Roman" w:hAnsi="Times New Roman"/>
          <w:sz w:val="28"/>
          <w:szCs w:val="28"/>
        </w:rPr>
      </w:pPr>
      <w:r w:rsidRPr="00041BD7">
        <w:rPr>
          <w:rFonts w:ascii="Times New Roman" w:hAnsi="Times New Roman"/>
          <w:sz w:val="28"/>
          <w:szCs w:val="28"/>
        </w:rPr>
        <w:t>Член Профсоюза, к которому были применены меры общественного воздействия, имеет право в месячный срок со дня, когда ему стало известно об этом, обжаловать принятое решение в вышестоящие профорганы. Заявление рассматривается в срок до одного месяца со дня поступления его в соответствующий профорган</w:t>
      </w:r>
      <w:r>
        <w:rPr>
          <w:rFonts w:ascii="Times New Roman" w:hAnsi="Times New Roman"/>
          <w:sz w:val="28"/>
          <w:szCs w:val="28"/>
        </w:rPr>
        <w:t>.</w:t>
      </w:r>
    </w:p>
    <w:p w:rsidR="00776542" w:rsidRPr="00041BD7" w:rsidRDefault="009309C3" w:rsidP="00B105FC">
      <w:pPr>
        <w:spacing w:after="0" w:line="240" w:lineRule="auto"/>
        <w:ind w:firstLine="708"/>
        <w:jc w:val="both"/>
        <w:rPr>
          <w:rFonts w:ascii="Times New Roman" w:hAnsi="Times New Roman"/>
          <w:sz w:val="28"/>
          <w:szCs w:val="28"/>
        </w:rPr>
      </w:pPr>
      <w:r>
        <w:rPr>
          <w:rFonts w:ascii="Times New Roman" w:hAnsi="Times New Roman"/>
          <w:sz w:val="28"/>
          <w:szCs w:val="28"/>
        </w:rPr>
        <w:t>1</w:t>
      </w:r>
      <w:r w:rsidR="00847F1A">
        <w:rPr>
          <w:rFonts w:ascii="Times New Roman" w:hAnsi="Times New Roman"/>
          <w:sz w:val="28"/>
          <w:szCs w:val="28"/>
        </w:rPr>
        <w:t>8</w:t>
      </w:r>
      <w:r w:rsidR="00B105FC">
        <w:rPr>
          <w:rFonts w:ascii="Times New Roman" w:hAnsi="Times New Roman"/>
          <w:sz w:val="28"/>
          <w:szCs w:val="28"/>
        </w:rPr>
        <w:t xml:space="preserve">. Решение о применении мер общественного воздействия к члену Профсоюза считается принятым, если за него проголосовало </w:t>
      </w:r>
      <w:r w:rsidR="000F387F">
        <w:rPr>
          <w:rFonts w:ascii="Times New Roman" w:hAnsi="Times New Roman"/>
          <w:sz w:val="28"/>
          <w:szCs w:val="28"/>
        </w:rPr>
        <w:t xml:space="preserve">квалифицированное большинства (пятьдесят один процент) </w:t>
      </w:r>
      <w:r w:rsidR="00B105FC">
        <w:rPr>
          <w:rFonts w:ascii="Times New Roman" w:hAnsi="Times New Roman"/>
          <w:sz w:val="28"/>
          <w:szCs w:val="28"/>
        </w:rPr>
        <w:t xml:space="preserve"> присутствующих на собрании, заседании соответствующего коллегиального профсоюзного органа при наличии кворума.</w:t>
      </w:r>
    </w:p>
    <w:p w:rsidR="00B663F3" w:rsidRDefault="009309C3" w:rsidP="00776542">
      <w:pPr>
        <w:spacing w:after="0" w:line="240" w:lineRule="auto"/>
        <w:ind w:firstLine="708"/>
        <w:jc w:val="both"/>
        <w:rPr>
          <w:rFonts w:ascii="Times New Roman" w:hAnsi="Times New Roman"/>
          <w:sz w:val="28"/>
          <w:szCs w:val="28"/>
        </w:rPr>
      </w:pPr>
      <w:r>
        <w:rPr>
          <w:rFonts w:ascii="Times New Roman" w:hAnsi="Times New Roman"/>
          <w:sz w:val="28"/>
          <w:szCs w:val="28"/>
        </w:rPr>
        <w:t>1</w:t>
      </w:r>
      <w:r w:rsidR="00847F1A">
        <w:rPr>
          <w:rFonts w:ascii="Times New Roman" w:hAnsi="Times New Roman"/>
          <w:sz w:val="28"/>
          <w:szCs w:val="28"/>
        </w:rPr>
        <w:t>9</w:t>
      </w:r>
      <w:r w:rsidR="00776542" w:rsidRPr="00041BD7">
        <w:rPr>
          <w:rFonts w:ascii="Times New Roman" w:hAnsi="Times New Roman"/>
          <w:sz w:val="28"/>
          <w:szCs w:val="28"/>
        </w:rPr>
        <w:t xml:space="preserve">. По истечении года со дня применения меры </w:t>
      </w:r>
      <w:r w:rsidR="00776542" w:rsidRPr="00B663F3">
        <w:rPr>
          <w:rFonts w:ascii="Times New Roman" w:hAnsi="Times New Roman"/>
          <w:sz w:val="28"/>
          <w:szCs w:val="28"/>
        </w:rPr>
        <w:t>общественного</w:t>
      </w:r>
      <w:r w:rsidR="00776542">
        <w:rPr>
          <w:rFonts w:ascii="Times New Roman" w:hAnsi="Times New Roman"/>
          <w:sz w:val="28"/>
          <w:szCs w:val="28"/>
        </w:rPr>
        <w:t xml:space="preserve"> </w:t>
      </w:r>
      <w:r w:rsidR="00776542" w:rsidRPr="00041BD7">
        <w:rPr>
          <w:rFonts w:ascii="Times New Roman" w:hAnsi="Times New Roman"/>
          <w:sz w:val="28"/>
          <w:szCs w:val="28"/>
        </w:rPr>
        <w:t>воздействия (кроме случаев исключения из Профсоюза) она утрачивает силу. Вопрос о досрочной отмене замечания, выговора, наложенного на члена Профсоюза, рассматривается органом соответствующей организации Профсоюза, применившим его</w:t>
      </w:r>
      <w:r w:rsidR="00B663F3">
        <w:rPr>
          <w:rFonts w:ascii="Times New Roman" w:hAnsi="Times New Roman"/>
          <w:sz w:val="28"/>
          <w:szCs w:val="28"/>
        </w:rPr>
        <w:t xml:space="preserve"> по собственной инициативе или по заявлению самого члена Профсоюза.</w:t>
      </w:r>
      <w:r w:rsidR="00776542" w:rsidRPr="00041BD7">
        <w:rPr>
          <w:rFonts w:ascii="Times New Roman" w:hAnsi="Times New Roman"/>
          <w:sz w:val="28"/>
          <w:szCs w:val="28"/>
        </w:rPr>
        <w:t xml:space="preserve"> </w:t>
      </w:r>
    </w:p>
    <w:p w:rsidR="002329C1" w:rsidRDefault="00C55762" w:rsidP="002329C1">
      <w:pPr>
        <w:spacing w:after="0" w:line="240" w:lineRule="auto"/>
        <w:ind w:firstLine="567"/>
        <w:jc w:val="both"/>
        <w:rPr>
          <w:rFonts w:ascii="Times New Roman" w:hAnsi="Times New Roman"/>
          <w:sz w:val="28"/>
          <w:szCs w:val="28"/>
        </w:rPr>
      </w:pPr>
      <w:r>
        <w:rPr>
          <w:rFonts w:ascii="Times New Roman" w:hAnsi="Times New Roman"/>
          <w:sz w:val="28"/>
          <w:szCs w:val="28"/>
        </w:rPr>
        <w:t>20</w:t>
      </w:r>
      <w:r w:rsidR="002329C1">
        <w:rPr>
          <w:rFonts w:ascii="Times New Roman" w:hAnsi="Times New Roman"/>
          <w:sz w:val="28"/>
          <w:szCs w:val="28"/>
        </w:rPr>
        <w:t>. Лицо,  исключенное или вышедшее из Профсоюза,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776542" w:rsidRDefault="00776542" w:rsidP="00776542">
      <w:pPr>
        <w:spacing w:after="0"/>
        <w:ind w:firstLine="567"/>
        <w:jc w:val="both"/>
        <w:rPr>
          <w:rFonts w:ascii="Times New Roman" w:hAnsi="Times New Roman"/>
          <w:sz w:val="28"/>
          <w:szCs w:val="28"/>
        </w:rPr>
      </w:pPr>
    </w:p>
    <w:p w:rsidR="009309C3" w:rsidRDefault="00C55762" w:rsidP="009309C3">
      <w:pPr>
        <w:spacing w:after="0" w:line="240" w:lineRule="auto"/>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xml:space="preserve">. </w:t>
      </w:r>
      <w:r w:rsidR="00776542" w:rsidRPr="00B663F3">
        <w:rPr>
          <w:rFonts w:ascii="Times New Roman" w:hAnsi="Times New Roman"/>
          <w:b/>
          <w:sz w:val="28"/>
          <w:szCs w:val="28"/>
        </w:rPr>
        <w:t xml:space="preserve">Сохранение членства </w:t>
      </w:r>
      <w:proofErr w:type="gramStart"/>
      <w:r w:rsidR="00776542" w:rsidRPr="00B663F3">
        <w:rPr>
          <w:rFonts w:ascii="Times New Roman" w:hAnsi="Times New Roman"/>
          <w:b/>
          <w:sz w:val="28"/>
          <w:szCs w:val="28"/>
        </w:rPr>
        <w:t>в  Профсоюзе</w:t>
      </w:r>
      <w:proofErr w:type="gramEnd"/>
    </w:p>
    <w:p w:rsidR="00776542" w:rsidRPr="006A0213" w:rsidRDefault="00847F1A" w:rsidP="009309C3">
      <w:pPr>
        <w:spacing w:after="0" w:line="240" w:lineRule="auto"/>
        <w:ind w:firstLine="567"/>
        <w:rPr>
          <w:rFonts w:ascii="Times New Roman" w:hAnsi="Times New Roman"/>
          <w:sz w:val="28"/>
          <w:szCs w:val="28"/>
        </w:rPr>
      </w:pPr>
      <w:r>
        <w:rPr>
          <w:rFonts w:ascii="Times New Roman" w:hAnsi="Times New Roman"/>
          <w:sz w:val="28"/>
          <w:szCs w:val="28"/>
        </w:rPr>
        <w:t>2</w:t>
      </w:r>
      <w:r w:rsidR="00C55762">
        <w:rPr>
          <w:rFonts w:ascii="Times New Roman" w:hAnsi="Times New Roman"/>
          <w:sz w:val="28"/>
          <w:szCs w:val="28"/>
        </w:rPr>
        <w:t>1</w:t>
      </w:r>
      <w:r w:rsidR="00776542" w:rsidRPr="006A0213">
        <w:rPr>
          <w:rFonts w:ascii="Times New Roman" w:hAnsi="Times New Roman"/>
          <w:sz w:val="28"/>
          <w:szCs w:val="28"/>
        </w:rPr>
        <w:t xml:space="preserve">. Право на членство в Профсоюзе сохраняют: </w:t>
      </w:r>
    </w:p>
    <w:p w:rsidR="00776542" w:rsidRPr="006A0213" w:rsidRDefault="009309C3" w:rsidP="00776542">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76542" w:rsidRPr="006A0213">
        <w:rPr>
          <w:rFonts w:ascii="Times New Roman" w:hAnsi="Times New Roman"/>
          <w:sz w:val="28"/>
          <w:szCs w:val="28"/>
        </w:rPr>
        <w:t xml:space="preserve">● лица, временно прекратившие трудовую деятельность в связи с уходом за детьми или за тяжелобольным членом семьи; </w:t>
      </w:r>
    </w:p>
    <w:p w:rsidR="00776542" w:rsidRPr="006A0213" w:rsidRDefault="009309C3" w:rsidP="00776542">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76542" w:rsidRPr="006A0213">
        <w:rPr>
          <w:rFonts w:ascii="Times New Roman" w:hAnsi="Times New Roman"/>
          <w:sz w:val="28"/>
          <w:szCs w:val="28"/>
        </w:rPr>
        <w:t xml:space="preserve">● лица, лишившиеся работы в связи с сокращением численности или штата работников, ликвидацией организации и вставшие на учет в органы службы занятости – до трудоустройства; </w:t>
      </w:r>
    </w:p>
    <w:p w:rsidR="00776542" w:rsidRPr="006A0213" w:rsidRDefault="009309C3" w:rsidP="00776542">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76542" w:rsidRPr="006A0213">
        <w:rPr>
          <w:rFonts w:ascii="Times New Roman" w:hAnsi="Times New Roman"/>
          <w:sz w:val="28"/>
          <w:szCs w:val="28"/>
        </w:rPr>
        <w:t xml:space="preserve">● неработающие пенсионеры, которые не утратили связь с первичной </w:t>
      </w:r>
      <w:r w:rsidR="00C55762">
        <w:rPr>
          <w:rFonts w:ascii="Times New Roman" w:hAnsi="Times New Roman"/>
          <w:sz w:val="28"/>
          <w:szCs w:val="28"/>
        </w:rPr>
        <w:t xml:space="preserve">профсоюзной </w:t>
      </w:r>
      <w:r w:rsidR="00776542" w:rsidRPr="006A0213">
        <w:rPr>
          <w:rFonts w:ascii="Times New Roman" w:hAnsi="Times New Roman"/>
          <w:sz w:val="28"/>
          <w:szCs w:val="28"/>
        </w:rPr>
        <w:t xml:space="preserve">организацией; </w:t>
      </w:r>
    </w:p>
    <w:p w:rsidR="00776542" w:rsidRPr="006A0213" w:rsidRDefault="009309C3" w:rsidP="00776542">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76542" w:rsidRPr="006A0213">
        <w:rPr>
          <w:rFonts w:ascii="Times New Roman" w:hAnsi="Times New Roman"/>
          <w:sz w:val="28"/>
          <w:szCs w:val="28"/>
        </w:rPr>
        <w:t xml:space="preserve">● сезонные работники в межсезонный период, если они возобновляют работу в следующем сезоне; </w:t>
      </w:r>
    </w:p>
    <w:p w:rsidR="00776542" w:rsidRPr="006A0213" w:rsidRDefault="009309C3" w:rsidP="00776542">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76542" w:rsidRPr="006A0213">
        <w:rPr>
          <w:rFonts w:ascii="Times New Roman" w:hAnsi="Times New Roman"/>
          <w:sz w:val="28"/>
          <w:szCs w:val="28"/>
        </w:rPr>
        <w:t xml:space="preserve">● лица, уволенные в связи с призывом на военную службу – на весь период срочной службы; </w:t>
      </w:r>
    </w:p>
    <w:p w:rsidR="009309C3" w:rsidRDefault="009309C3" w:rsidP="00776542">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76542" w:rsidRPr="006A0213">
        <w:rPr>
          <w:rFonts w:ascii="Times New Roman" w:hAnsi="Times New Roman"/>
          <w:sz w:val="28"/>
          <w:szCs w:val="28"/>
        </w:rPr>
        <w:t xml:space="preserve">● в других случаях, по решению органа организации Профсоюза. </w:t>
      </w:r>
      <w:r>
        <w:rPr>
          <w:rFonts w:ascii="Times New Roman" w:hAnsi="Times New Roman"/>
          <w:sz w:val="28"/>
          <w:szCs w:val="28"/>
        </w:rPr>
        <w:t xml:space="preserve">     </w:t>
      </w:r>
    </w:p>
    <w:p w:rsidR="00776542" w:rsidRDefault="00776542" w:rsidP="00776542">
      <w:pPr>
        <w:spacing w:after="0" w:line="240" w:lineRule="auto"/>
        <w:ind w:firstLine="567"/>
        <w:jc w:val="both"/>
        <w:rPr>
          <w:rFonts w:ascii="Times New Roman" w:hAnsi="Times New Roman"/>
          <w:sz w:val="28"/>
          <w:szCs w:val="28"/>
        </w:rPr>
      </w:pPr>
      <w:r w:rsidRPr="006A0213">
        <w:rPr>
          <w:rFonts w:ascii="Times New Roman" w:hAnsi="Times New Roman"/>
          <w:sz w:val="28"/>
          <w:szCs w:val="28"/>
        </w:rPr>
        <w:t>Учетные карточки вышеуказанных членов Профсоюза хранятся в профкоме первичной организации Профсоюза.</w:t>
      </w:r>
    </w:p>
    <w:p w:rsidR="00776542" w:rsidRPr="00540BBD" w:rsidRDefault="00776542" w:rsidP="00540BBD">
      <w:pPr>
        <w:spacing w:after="0" w:line="240" w:lineRule="auto"/>
        <w:ind w:firstLine="567"/>
        <w:jc w:val="both"/>
        <w:rPr>
          <w:rFonts w:ascii="Times New Roman" w:hAnsi="Times New Roman"/>
          <w:sz w:val="28"/>
          <w:szCs w:val="28"/>
        </w:rPr>
      </w:pPr>
      <w:r w:rsidRPr="006A0213">
        <w:rPr>
          <w:rFonts w:ascii="Times New Roman" w:hAnsi="Times New Roman"/>
          <w:sz w:val="28"/>
          <w:szCs w:val="28"/>
        </w:rPr>
        <w:t>2</w:t>
      </w:r>
      <w:r w:rsidR="00FC6634">
        <w:rPr>
          <w:rFonts w:ascii="Times New Roman" w:hAnsi="Times New Roman"/>
          <w:sz w:val="28"/>
          <w:szCs w:val="28"/>
        </w:rPr>
        <w:t>2</w:t>
      </w:r>
      <w:r w:rsidRPr="006A0213">
        <w:rPr>
          <w:rFonts w:ascii="Times New Roman" w:hAnsi="Times New Roman"/>
          <w:sz w:val="28"/>
          <w:szCs w:val="28"/>
        </w:rPr>
        <w:t xml:space="preserve">. За лицами, ранее   состоявшими в  профсоюзах,  входящих в </w:t>
      </w:r>
      <w:r>
        <w:rPr>
          <w:rFonts w:ascii="Times New Roman" w:hAnsi="Times New Roman"/>
          <w:sz w:val="28"/>
          <w:szCs w:val="28"/>
        </w:rPr>
        <w:t>Общероссийский союз «</w:t>
      </w:r>
      <w:r w:rsidRPr="006A0213">
        <w:rPr>
          <w:rFonts w:ascii="Times New Roman" w:hAnsi="Times New Roman"/>
          <w:sz w:val="28"/>
          <w:szCs w:val="28"/>
        </w:rPr>
        <w:t>Федерацию Независимых   Профсоюзов   России</w:t>
      </w:r>
      <w:r>
        <w:rPr>
          <w:rFonts w:ascii="Times New Roman" w:hAnsi="Times New Roman"/>
          <w:sz w:val="28"/>
          <w:szCs w:val="28"/>
        </w:rPr>
        <w:t>»</w:t>
      </w:r>
      <w:r w:rsidRPr="006A0213">
        <w:rPr>
          <w:rFonts w:ascii="Times New Roman" w:hAnsi="Times New Roman"/>
          <w:sz w:val="28"/>
          <w:szCs w:val="28"/>
        </w:rPr>
        <w:t>, и перешедшими на работу в   организации, учреждения здравоохранения, сохраняется профсоюзный стаж.</w:t>
      </w:r>
      <w:bookmarkStart w:id="0" w:name="_GoBack"/>
      <w:bookmarkEnd w:id="0"/>
    </w:p>
    <w:sectPr w:rsidR="00776542" w:rsidRPr="00540BB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71C" w:rsidRDefault="0067471C" w:rsidP="00504005">
      <w:pPr>
        <w:spacing w:after="0" w:line="240" w:lineRule="auto"/>
      </w:pPr>
      <w:r>
        <w:separator/>
      </w:r>
    </w:p>
  </w:endnote>
  <w:endnote w:type="continuationSeparator" w:id="0">
    <w:p w:rsidR="0067471C" w:rsidRDefault="0067471C" w:rsidP="0050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05" w:rsidRDefault="0050400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778444"/>
      <w:docPartObj>
        <w:docPartGallery w:val="Page Numbers (Bottom of Page)"/>
        <w:docPartUnique/>
      </w:docPartObj>
    </w:sdtPr>
    <w:sdtEndPr/>
    <w:sdtContent>
      <w:p w:rsidR="00504005" w:rsidRDefault="00504005">
        <w:pPr>
          <w:pStyle w:val="a7"/>
          <w:jc w:val="center"/>
        </w:pPr>
        <w:r>
          <w:fldChar w:fldCharType="begin"/>
        </w:r>
        <w:r>
          <w:instrText>PAGE   \* MERGEFORMAT</w:instrText>
        </w:r>
        <w:r>
          <w:fldChar w:fldCharType="separate"/>
        </w:r>
        <w:r w:rsidR="00540BBD">
          <w:rPr>
            <w:noProof/>
          </w:rPr>
          <w:t>6</w:t>
        </w:r>
        <w:r>
          <w:fldChar w:fldCharType="end"/>
        </w:r>
      </w:p>
    </w:sdtContent>
  </w:sdt>
  <w:p w:rsidR="00504005" w:rsidRDefault="0050400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05" w:rsidRDefault="005040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71C" w:rsidRDefault="0067471C" w:rsidP="00504005">
      <w:pPr>
        <w:spacing w:after="0" w:line="240" w:lineRule="auto"/>
      </w:pPr>
      <w:r>
        <w:separator/>
      </w:r>
    </w:p>
  </w:footnote>
  <w:footnote w:type="continuationSeparator" w:id="0">
    <w:p w:rsidR="0067471C" w:rsidRDefault="0067471C" w:rsidP="00504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05" w:rsidRDefault="0050400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05" w:rsidRDefault="005040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05" w:rsidRDefault="0050400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26AD"/>
    <w:multiLevelType w:val="hybridMultilevel"/>
    <w:tmpl w:val="A1BAC4EC"/>
    <w:lvl w:ilvl="0" w:tplc="96407A42">
      <w:start w:val="1"/>
      <w:numFmt w:val="bullet"/>
      <w:lvlText w:val=""/>
      <w:lvlJc w:val="left"/>
      <w:pPr>
        <w:ind w:left="927" w:hanging="360"/>
      </w:pPr>
      <w:rPr>
        <w:rFonts w:ascii="Symbol" w:eastAsiaTheme="minorHAnsi" w:hAnsi="Symbol"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385548D7"/>
    <w:multiLevelType w:val="hybridMultilevel"/>
    <w:tmpl w:val="A912C424"/>
    <w:lvl w:ilvl="0" w:tplc="EC9EF7D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BFE7748"/>
    <w:multiLevelType w:val="hybridMultilevel"/>
    <w:tmpl w:val="F7E21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CBD0335"/>
    <w:multiLevelType w:val="hybridMultilevel"/>
    <w:tmpl w:val="B100BF6A"/>
    <w:lvl w:ilvl="0" w:tplc="DB865B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B82DBB"/>
    <w:multiLevelType w:val="hybridMultilevel"/>
    <w:tmpl w:val="53928A58"/>
    <w:lvl w:ilvl="0" w:tplc="DA4063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AA494D"/>
    <w:multiLevelType w:val="hybridMultilevel"/>
    <w:tmpl w:val="9D24DB38"/>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FEC430D"/>
    <w:multiLevelType w:val="hybridMultilevel"/>
    <w:tmpl w:val="2E9C9318"/>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35"/>
    <w:rsid w:val="000C578B"/>
    <w:rsid w:val="000F387F"/>
    <w:rsid w:val="001869E1"/>
    <w:rsid w:val="00194EF7"/>
    <w:rsid w:val="001F063C"/>
    <w:rsid w:val="002329C1"/>
    <w:rsid w:val="00245BAE"/>
    <w:rsid w:val="00277FDE"/>
    <w:rsid w:val="002F5B4F"/>
    <w:rsid w:val="00405EEF"/>
    <w:rsid w:val="004526DF"/>
    <w:rsid w:val="004C09E3"/>
    <w:rsid w:val="004F43FF"/>
    <w:rsid w:val="004F4BF7"/>
    <w:rsid w:val="00504005"/>
    <w:rsid w:val="00540BBD"/>
    <w:rsid w:val="005A22FE"/>
    <w:rsid w:val="005E741E"/>
    <w:rsid w:val="00673558"/>
    <w:rsid w:val="0067471C"/>
    <w:rsid w:val="006A42CD"/>
    <w:rsid w:val="00735C82"/>
    <w:rsid w:val="00776542"/>
    <w:rsid w:val="00812471"/>
    <w:rsid w:val="00847F1A"/>
    <w:rsid w:val="00871197"/>
    <w:rsid w:val="008E48E9"/>
    <w:rsid w:val="009309C3"/>
    <w:rsid w:val="009B7B2B"/>
    <w:rsid w:val="00AC0C91"/>
    <w:rsid w:val="00AC3EF1"/>
    <w:rsid w:val="00AE0B35"/>
    <w:rsid w:val="00B0054E"/>
    <w:rsid w:val="00B02C21"/>
    <w:rsid w:val="00B105FC"/>
    <w:rsid w:val="00B137C2"/>
    <w:rsid w:val="00B23CFC"/>
    <w:rsid w:val="00B663F3"/>
    <w:rsid w:val="00C52CC1"/>
    <w:rsid w:val="00C55762"/>
    <w:rsid w:val="00CB08A5"/>
    <w:rsid w:val="00CD57E4"/>
    <w:rsid w:val="00CD7D04"/>
    <w:rsid w:val="00D42FA2"/>
    <w:rsid w:val="00D67AE2"/>
    <w:rsid w:val="00DD7F22"/>
    <w:rsid w:val="00E10A53"/>
    <w:rsid w:val="00E22AEC"/>
    <w:rsid w:val="00F40204"/>
    <w:rsid w:val="00FC6634"/>
    <w:rsid w:val="00FE0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4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F4BF7"/>
    <w:pPr>
      <w:ind w:left="720"/>
      <w:contextualSpacing/>
    </w:pPr>
    <w:rPr>
      <w:rFonts w:ascii="Calibri" w:eastAsia="Calibri" w:hAnsi="Calibri" w:cs="Times New Roman"/>
    </w:rPr>
  </w:style>
  <w:style w:type="paragraph" w:styleId="a5">
    <w:name w:val="header"/>
    <w:basedOn w:val="a"/>
    <w:link w:val="a6"/>
    <w:uiPriority w:val="99"/>
    <w:unhideWhenUsed/>
    <w:rsid w:val="005040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4005"/>
  </w:style>
  <w:style w:type="paragraph" w:styleId="a7">
    <w:name w:val="footer"/>
    <w:basedOn w:val="a"/>
    <w:link w:val="a8"/>
    <w:uiPriority w:val="99"/>
    <w:unhideWhenUsed/>
    <w:rsid w:val="005040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40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4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F4BF7"/>
    <w:pPr>
      <w:ind w:left="720"/>
      <w:contextualSpacing/>
    </w:pPr>
    <w:rPr>
      <w:rFonts w:ascii="Calibri" w:eastAsia="Calibri" w:hAnsi="Calibri" w:cs="Times New Roman"/>
    </w:rPr>
  </w:style>
  <w:style w:type="paragraph" w:styleId="a5">
    <w:name w:val="header"/>
    <w:basedOn w:val="a"/>
    <w:link w:val="a6"/>
    <w:uiPriority w:val="99"/>
    <w:unhideWhenUsed/>
    <w:rsid w:val="005040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4005"/>
  </w:style>
  <w:style w:type="paragraph" w:styleId="a7">
    <w:name w:val="footer"/>
    <w:basedOn w:val="a"/>
    <w:link w:val="a8"/>
    <w:uiPriority w:val="99"/>
    <w:unhideWhenUsed/>
    <w:rsid w:val="005040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4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34769">
      <w:bodyDiv w:val="1"/>
      <w:marLeft w:val="0"/>
      <w:marRight w:val="0"/>
      <w:marTop w:val="0"/>
      <w:marBottom w:val="0"/>
      <w:divBdr>
        <w:top w:val="none" w:sz="0" w:space="0" w:color="auto"/>
        <w:left w:val="none" w:sz="0" w:space="0" w:color="auto"/>
        <w:bottom w:val="none" w:sz="0" w:space="0" w:color="auto"/>
        <w:right w:val="none" w:sz="0" w:space="0" w:color="auto"/>
      </w:divBdr>
    </w:div>
    <w:div w:id="1565333060">
      <w:bodyDiv w:val="1"/>
      <w:marLeft w:val="0"/>
      <w:marRight w:val="0"/>
      <w:marTop w:val="0"/>
      <w:marBottom w:val="0"/>
      <w:divBdr>
        <w:top w:val="none" w:sz="0" w:space="0" w:color="auto"/>
        <w:left w:val="none" w:sz="0" w:space="0" w:color="auto"/>
        <w:bottom w:val="none" w:sz="0" w:space="0" w:color="auto"/>
        <w:right w:val="none" w:sz="0" w:space="0" w:color="auto"/>
      </w:divBdr>
    </w:div>
    <w:div w:id="1804426670">
      <w:bodyDiv w:val="1"/>
      <w:marLeft w:val="0"/>
      <w:marRight w:val="0"/>
      <w:marTop w:val="0"/>
      <w:marBottom w:val="0"/>
      <w:divBdr>
        <w:top w:val="none" w:sz="0" w:space="0" w:color="auto"/>
        <w:left w:val="none" w:sz="0" w:space="0" w:color="auto"/>
        <w:bottom w:val="none" w:sz="0" w:space="0" w:color="auto"/>
        <w:right w:val="none" w:sz="0" w:space="0" w:color="auto"/>
      </w:divBdr>
    </w:div>
    <w:div w:id="204170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AFEEC-F7C3-417D-93E8-88129A81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1822</Words>
  <Characters>10389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Галенко</dc:creator>
  <cp:lastModifiedBy>35-35</cp:lastModifiedBy>
  <cp:revision>4</cp:revision>
  <cp:lastPrinted>2015-06-05T11:12:00Z</cp:lastPrinted>
  <dcterms:created xsi:type="dcterms:W3CDTF">2015-06-10T15:42:00Z</dcterms:created>
  <dcterms:modified xsi:type="dcterms:W3CDTF">2015-06-11T09:26:00Z</dcterms:modified>
</cp:coreProperties>
</file>