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58" w:rsidRPr="00811058" w:rsidRDefault="00811058" w:rsidP="008110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058">
        <w:rPr>
          <w:rFonts w:ascii="Times New Roman" w:hAnsi="Times New Roman" w:cs="Times New Roman"/>
          <w:b w:val="0"/>
          <w:sz w:val="28"/>
          <w:szCs w:val="28"/>
        </w:rPr>
        <w:t>ОТРАСЛЕВОЕ СОГЛАШЕНИЕ</w:t>
      </w:r>
    </w:p>
    <w:p w:rsidR="00C566A1" w:rsidRDefault="00811058" w:rsidP="008110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МЕЖДУ МИНИСТЕРСТВОМ ЗДРАВООХРАНЕНИЯ ЧЕЛЯБИНСКОЙ ОБЛАСТИ И ЧЕЛЯБИНСКОЙ ОБЛАСТНОЙ ОРГАНИЗАЦИЕЙ ПРОФСОЮЗА РАБОТНИКОВ ЗДРАВООХРАНЕНИЯ РОССИЙСКОЙ ФЕДЕРАЦИИ </w:t>
      </w:r>
    </w:p>
    <w:p w:rsidR="00811058" w:rsidRPr="00811058" w:rsidRDefault="00811058" w:rsidP="008110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1058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5024F0">
        <w:rPr>
          <w:rFonts w:ascii="Times New Roman" w:hAnsi="Times New Roman" w:cs="Times New Roman"/>
          <w:b w:val="0"/>
          <w:sz w:val="28"/>
          <w:szCs w:val="28"/>
        </w:rPr>
        <w:t>8</w:t>
      </w:r>
      <w:r w:rsidRPr="00811058">
        <w:rPr>
          <w:rFonts w:ascii="Times New Roman" w:hAnsi="Times New Roman" w:cs="Times New Roman"/>
          <w:b w:val="0"/>
          <w:sz w:val="28"/>
          <w:szCs w:val="28"/>
        </w:rPr>
        <w:t xml:space="preserve"> - 20</w:t>
      </w:r>
      <w:r w:rsidR="005024F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1105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D5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Настоящее Отраслевое соглашение </w:t>
      </w:r>
      <w:r>
        <w:rPr>
          <w:rFonts w:ascii="Times New Roman" w:hAnsi="Times New Roman" w:cs="Times New Roman"/>
          <w:sz w:val="28"/>
          <w:szCs w:val="28"/>
        </w:rPr>
        <w:t xml:space="preserve">между Министерством здравоохранения Челябинской области и Челябинской областной организацией профсоюза работников здравоохранения Российской Федерации </w:t>
      </w:r>
      <w:r w:rsidRPr="00811058">
        <w:rPr>
          <w:rFonts w:ascii="Times New Roman" w:hAnsi="Times New Roman" w:cs="Times New Roman"/>
          <w:sz w:val="28"/>
          <w:szCs w:val="28"/>
        </w:rPr>
        <w:t>на 201</w:t>
      </w:r>
      <w:r w:rsidR="00E619E9">
        <w:rPr>
          <w:rFonts w:ascii="Times New Roman" w:hAnsi="Times New Roman" w:cs="Times New Roman"/>
          <w:sz w:val="28"/>
          <w:szCs w:val="28"/>
        </w:rPr>
        <w:t>8</w:t>
      </w:r>
      <w:r w:rsidRPr="00811058">
        <w:rPr>
          <w:rFonts w:ascii="Times New Roman" w:hAnsi="Times New Roman" w:cs="Times New Roman"/>
          <w:sz w:val="28"/>
          <w:szCs w:val="28"/>
        </w:rPr>
        <w:t xml:space="preserve"> - 20</w:t>
      </w:r>
      <w:r w:rsidR="00E619E9">
        <w:rPr>
          <w:rFonts w:ascii="Times New Roman" w:hAnsi="Times New Roman" w:cs="Times New Roman"/>
          <w:sz w:val="28"/>
          <w:szCs w:val="28"/>
        </w:rPr>
        <w:t>20</w:t>
      </w:r>
      <w:r w:rsidRPr="00811058">
        <w:rPr>
          <w:rFonts w:ascii="Times New Roman" w:hAnsi="Times New Roman" w:cs="Times New Roman"/>
          <w:sz w:val="28"/>
          <w:szCs w:val="28"/>
        </w:rPr>
        <w:t xml:space="preserve"> годы (далее </w:t>
      </w:r>
      <w:r w:rsidR="00014B57">
        <w:rPr>
          <w:rFonts w:ascii="Times New Roman" w:hAnsi="Times New Roman" w:cs="Times New Roman"/>
          <w:sz w:val="28"/>
          <w:szCs w:val="28"/>
        </w:rPr>
        <w:t>именуется</w:t>
      </w:r>
      <w:r w:rsidRPr="00811058">
        <w:rPr>
          <w:rFonts w:ascii="Times New Roman" w:hAnsi="Times New Roman" w:cs="Times New Roman"/>
          <w:sz w:val="28"/>
          <w:szCs w:val="28"/>
        </w:rPr>
        <w:t xml:space="preserve"> - Соглашение) разработано в соответствии с Конституцией Российской Федерации, Трудовым </w:t>
      </w:r>
      <w:hyperlink r:id="rId8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14B57">
        <w:rPr>
          <w:rFonts w:ascii="Times New Roman" w:hAnsi="Times New Roman" w:cs="Times New Roman"/>
          <w:sz w:val="28"/>
          <w:szCs w:val="28"/>
        </w:rPr>
        <w:t xml:space="preserve"> (далее именуется – ТК РФ)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14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11058">
        <w:rPr>
          <w:rFonts w:ascii="Times New Roman" w:hAnsi="Times New Roman" w:cs="Times New Roman"/>
          <w:sz w:val="28"/>
          <w:szCs w:val="28"/>
        </w:rPr>
        <w:t xml:space="preserve">от 19 апреля 1991 г. </w:t>
      </w:r>
      <w:r w:rsidR="00014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1032-1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014B57">
        <w:rPr>
          <w:rFonts w:ascii="Times New Roman" w:hAnsi="Times New Roman" w:cs="Times New Roman"/>
          <w:sz w:val="28"/>
          <w:szCs w:val="28"/>
        </w:rPr>
        <w:t xml:space="preserve">  </w:t>
      </w:r>
      <w:r w:rsidRPr="00811058">
        <w:rPr>
          <w:rFonts w:ascii="Times New Roman" w:hAnsi="Times New Roman" w:cs="Times New Roman"/>
          <w:sz w:val="28"/>
          <w:szCs w:val="28"/>
        </w:rPr>
        <w:t>от 12 января 1996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 xml:space="preserve"> и другими законодательными 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Pr="00811058">
        <w:rPr>
          <w:rFonts w:ascii="Times New Roman" w:hAnsi="Times New Roman" w:cs="Times New Roman"/>
          <w:sz w:val="28"/>
          <w:szCs w:val="28"/>
        </w:rPr>
        <w:t>направленными на обеспечение социальной защиты работников</w:t>
      </w:r>
      <w:r w:rsidR="008D5D7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1F7E2D"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="008D5D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B57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8D5D76">
        <w:rPr>
          <w:rFonts w:ascii="Times New Roman" w:hAnsi="Times New Roman" w:cs="Times New Roman"/>
          <w:sz w:val="28"/>
          <w:szCs w:val="28"/>
        </w:rPr>
        <w:t>Министерств</w:t>
      </w:r>
      <w:r w:rsidR="00014B57">
        <w:rPr>
          <w:rFonts w:ascii="Times New Roman" w:hAnsi="Times New Roman" w:cs="Times New Roman"/>
          <w:sz w:val="28"/>
          <w:szCs w:val="28"/>
        </w:rPr>
        <w:t>о</w:t>
      </w:r>
      <w:r w:rsidR="008D5D76">
        <w:rPr>
          <w:rFonts w:ascii="Times New Roman" w:hAnsi="Times New Roman" w:cs="Times New Roman"/>
          <w:sz w:val="28"/>
          <w:szCs w:val="28"/>
        </w:rPr>
        <w:t xml:space="preserve"> здравоохранения Челябинской области </w:t>
      </w:r>
      <w:r w:rsidR="00014B57">
        <w:rPr>
          <w:rFonts w:ascii="Times New Roman" w:hAnsi="Times New Roman" w:cs="Times New Roman"/>
          <w:sz w:val="28"/>
          <w:szCs w:val="28"/>
        </w:rPr>
        <w:t xml:space="preserve">осуществляет функции и полномочия учредителя </w:t>
      </w:r>
      <w:r w:rsidR="008D5D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14B57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="008D5D76">
        <w:rPr>
          <w:rFonts w:ascii="Times New Roman" w:hAnsi="Times New Roman" w:cs="Times New Roman"/>
          <w:sz w:val="28"/>
          <w:szCs w:val="28"/>
        </w:rPr>
        <w:t>–</w:t>
      </w:r>
      <w:r w:rsidR="004437D1">
        <w:rPr>
          <w:rFonts w:ascii="Times New Roman" w:hAnsi="Times New Roman" w:cs="Times New Roman"/>
          <w:sz w:val="28"/>
          <w:szCs w:val="28"/>
        </w:rPr>
        <w:t xml:space="preserve"> </w:t>
      </w:r>
      <w:r w:rsidR="008D5D76">
        <w:rPr>
          <w:rFonts w:ascii="Times New Roman" w:hAnsi="Times New Roman" w:cs="Times New Roman"/>
          <w:sz w:val="28"/>
          <w:szCs w:val="28"/>
        </w:rPr>
        <w:t>учреждения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(организации</w:t>
      </w:r>
      <w:r w:rsidR="008D5D76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058" w:rsidRPr="00811058" w:rsidRDefault="00811058" w:rsidP="008D5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1.2. Сторонами Соглашения являются:</w:t>
      </w:r>
    </w:p>
    <w:p w:rsidR="00811058" w:rsidRPr="00811058" w:rsidRDefault="00811058" w:rsidP="008D5D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D5D76">
        <w:rPr>
          <w:rFonts w:ascii="Times New Roman" w:hAnsi="Times New Roman" w:cs="Times New Roman"/>
          <w:sz w:val="28"/>
          <w:szCs w:val="28"/>
        </w:rPr>
        <w:t>учреждений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в лице их полномочного представителя </w:t>
      </w:r>
      <w:r w:rsidR="008D5D76">
        <w:rPr>
          <w:rFonts w:ascii="Times New Roman" w:hAnsi="Times New Roman" w:cs="Times New Roman"/>
          <w:sz w:val="28"/>
          <w:szCs w:val="28"/>
        </w:rPr>
        <w:t>–</w:t>
      </w:r>
      <w:r w:rsidR="00E619E9">
        <w:rPr>
          <w:rFonts w:ascii="Times New Roman" w:hAnsi="Times New Roman" w:cs="Times New Roman"/>
          <w:sz w:val="28"/>
          <w:szCs w:val="28"/>
        </w:rPr>
        <w:t xml:space="preserve"> </w:t>
      </w:r>
      <w:r w:rsidR="008D5D76">
        <w:rPr>
          <w:rFonts w:ascii="Times New Roman" w:hAnsi="Times New Roman" w:cs="Times New Roman"/>
          <w:sz w:val="28"/>
          <w:szCs w:val="28"/>
        </w:rPr>
        <w:t>Челябинск</w:t>
      </w:r>
      <w:r w:rsidR="0068276B">
        <w:rPr>
          <w:rFonts w:ascii="Times New Roman" w:hAnsi="Times New Roman" w:cs="Times New Roman"/>
          <w:sz w:val="28"/>
          <w:szCs w:val="28"/>
        </w:rPr>
        <w:t>ой</w:t>
      </w:r>
      <w:r w:rsidR="008D5D7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68276B">
        <w:rPr>
          <w:rFonts w:ascii="Times New Roman" w:hAnsi="Times New Roman" w:cs="Times New Roman"/>
          <w:sz w:val="28"/>
          <w:szCs w:val="28"/>
        </w:rPr>
        <w:t>ой</w:t>
      </w:r>
      <w:r w:rsidR="008D5D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8276B">
        <w:rPr>
          <w:rFonts w:ascii="Times New Roman" w:hAnsi="Times New Roman" w:cs="Times New Roman"/>
          <w:sz w:val="28"/>
          <w:szCs w:val="28"/>
        </w:rPr>
        <w:t>и</w:t>
      </w:r>
      <w:r w:rsidR="008D5D76">
        <w:rPr>
          <w:rFonts w:ascii="Times New Roman" w:hAnsi="Times New Roman" w:cs="Times New Roman"/>
          <w:sz w:val="28"/>
          <w:szCs w:val="28"/>
        </w:rPr>
        <w:t xml:space="preserve"> </w:t>
      </w:r>
      <w:r w:rsidR="001D45C4" w:rsidRPr="009329C0">
        <w:rPr>
          <w:rFonts w:ascii="Times New Roman" w:hAnsi="Times New Roman" w:cs="Times New Roman"/>
          <w:sz w:val="28"/>
          <w:szCs w:val="28"/>
        </w:rPr>
        <w:t>П</w:t>
      </w:r>
      <w:r w:rsidR="008D5D76" w:rsidRPr="009329C0">
        <w:rPr>
          <w:rFonts w:ascii="Times New Roman" w:hAnsi="Times New Roman" w:cs="Times New Roman"/>
          <w:sz w:val="28"/>
          <w:szCs w:val="28"/>
        </w:rPr>
        <w:t>рофсоюза работников здравоохранения Российской Федерации</w:t>
      </w:r>
      <w:r w:rsidR="001D45C4" w:rsidRPr="009329C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4B57">
        <w:rPr>
          <w:rFonts w:ascii="Times New Roman" w:hAnsi="Times New Roman" w:cs="Times New Roman"/>
          <w:sz w:val="28"/>
          <w:szCs w:val="28"/>
        </w:rPr>
        <w:t xml:space="preserve">именуется </w:t>
      </w:r>
      <w:r w:rsidR="001D45C4" w:rsidRPr="009329C0">
        <w:rPr>
          <w:rFonts w:ascii="Times New Roman" w:hAnsi="Times New Roman" w:cs="Times New Roman"/>
          <w:sz w:val="28"/>
          <w:szCs w:val="28"/>
        </w:rPr>
        <w:t>- Профсоюз)</w:t>
      </w:r>
      <w:r w:rsidRPr="009329C0">
        <w:rPr>
          <w:rFonts w:ascii="Times New Roman" w:hAnsi="Times New Roman" w:cs="Times New Roman"/>
          <w:sz w:val="28"/>
          <w:szCs w:val="28"/>
        </w:rPr>
        <w:t>,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E619E9">
        <w:rPr>
          <w:rFonts w:ascii="Times New Roman" w:hAnsi="Times New Roman" w:cs="Times New Roman"/>
          <w:sz w:val="28"/>
          <w:szCs w:val="28"/>
        </w:rPr>
        <w:t>представляющ</w:t>
      </w:r>
      <w:r w:rsidR="0068276B">
        <w:rPr>
          <w:rFonts w:ascii="Times New Roman" w:hAnsi="Times New Roman" w:cs="Times New Roman"/>
          <w:sz w:val="28"/>
          <w:szCs w:val="28"/>
        </w:rPr>
        <w:t>ей</w:t>
      </w:r>
      <w:r w:rsidR="00E619E9">
        <w:rPr>
          <w:rFonts w:ascii="Times New Roman" w:hAnsi="Times New Roman" w:cs="Times New Roman"/>
          <w:sz w:val="28"/>
          <w:szCs w:val="28"/>
        </w:rPr>
        <w:t xml:space="preserve"> интересы работников учреждений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E619E9">
        <w:rPr>
          <w:rFonts w:ascii="Times New Roman" w:hAnsi="Times New Roman" w:cs="Times New Roman"/>
          <w:sz w:val="28"/>
          <w:szCs w:val="28"/>
        </w:rPr>
        <w:t xml:space="preserve">, в отношении которых Министерство здравоохранения Челябинской области осуществляет функции и полномочия учредителя </w:t>
      </w:r>
      <w:r w:rsidR="00E619E9" w:rsidRPr="00811058">
        <w:rPr>
          <w:rFonts w:ascii="Times New Roman" w:hAnsi="Times New Roman" w:cs="Times New Roman"/>
          <w:sz w:val="28"/>
          <w:szCs w:val="28"/>
        </w:rPr>
        <w:t>(далее</w:t>
      </w:r>
      <w:r w:rsidR="00014B57">
        <w:rPr>
          <w:rFonts w:ascii="Times New Roman" w:hAnsi="Times New Roman" w:cs="Times New Roman"/>
          <w:sz w:val="28"/>
          <w:szCs w:val="28"/>
        </w:rPr>
        <w:t xml:space="preserve"> именуются</w:t>
      </w:r>
      <w:r w:rsidR="00E619E9"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E619E9">
        <w:rPr>
          <w:rFonts w:ascii="Times New Roman" w:hAnsi="Times New Roman" w:cs="Times New Roman"/>
          <w:sz w:val="28"/>
          <w:szCs w:val="28"/>
        </w:rPr>
        <w:t>–</w:t>
      </w:r>
      <w:r w:rsidR="00E619E9" w:rsidRPr="00811058">
        <w:rPr>
          <w:rFonts w:ascii="Times New Roman" w:hAnsi="Times New Roman" w:cs="Times New Roman"/>
          <w:sz w:val="28"/>
          <w:szCs w:val="28"/>
        </w:rPr>
        <w:t xml:space="preserve"> работники)</w:t>
      </w:r>
      <w:r w:rsidR="00E619E9">
        <w:rPr>
          <w:rFonts w:ascii="Times New Roman" w:hAnsi="Times New Roman" w:cs="Times New Roman"/>
          <w:sz w:val="28"/>
          <w:szCs w:val="28"/>
        </w:rPr>
        <w:t xml:space="preserve">, </w:t>
      </w:r>
      <w:r w:rsidRPr="00811058">
        <w:rPr>
          <w:rFonts w:ascii="Times New Roman" w:hAnsi="Times New Roman" w:cs="Times New Roman"/>
          <w:sz w:val="28"/>
          <w:szCs w:val="28"/>
        </w:rPr>
        <w:t>действующ</w:t>
      </w:r>
      <w:r w:rsidRPr="009329C0">
        <w:rPr>
          <w:rFonts w:ascii="Times New Roman" w:hAnsi="Times New Roman" w:cs="Times New Roman"/>
          <w:sz w:val="28"/>
          <w:szCs w:val="28"/>
        </w:rPr>
        <w:t>е</w:t>
      </w:r>
      <w:r w:rsidR="001D45C4" w:rsidRPr="009329C0">
        <w:rPr>
          <w:rFonts w:ascii="Times New Roman" w:hAnsi="Times New Roman" w:cs="Times New Roman"/>
          <w:sz w:val="28"/>
          <w:szCs w:val="28"/>
        </w:rPr>
        <w:t>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на основании Устава, утвержденного Учредительным съездом Профсоюза 6 июня 1990 г.;</w:t>
      </w:r>
      <w:proofErr w:type="gramEnd"/>
    </w:p>
    <w:p w:rsidR="00014B57" w:rsidRDefault="00811058" w:rsidP="00014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 w:rsidR="008D5D76">
        <w:rPr>
          <w:rFonts w:ascii="Times New Roman" w:hAnsi="Times New Roman" w:cs="Times New Roman"/>
          <w:sz w:val="28"/>
          <w:szCs w:val="28"/>
        </w:rPr>
        <w:t>–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Pr="00650E08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E619E9" w:rsidRPr="00650E08">
        <w:rPr>
          <w:rFonts w:ascii="Times New Roman" w:hAnsi="Times New Roman" w:cs="Times New Roman"/>
          <w:sz w:val="28"/>
          <w:szCs w:val="28"/>
        </w:rPr>
        <w:t>учреждений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E619E9" w:rsidRPr="00650E08">
        <w:rPr>
          <w:rFonts w:ascii="Times New Roman" w:hAnsi="Times New Roman" w:cs="Times New Roman"/>
          <w:sz w:val="28"/>
          <w:szCs w:val="28"/>
        </w:rPr>
        <w:t xml:space="preserve">, в отношении которых Министерство здравоохранения Челябинской области </w:t>
      </w:r>
      <w:r w:rsidR="001D45C4">
        <w:rPr>
          <w:rFonts w:ascii="Times New Roman" w:hAnsi="Times New Roman" w:cs="Times New Roman"/>
          <w:sz w:val="28"/>
          <w:szCs w:val="28"/>
        </w:rPr>
        <w:t xml:space="preserve"> </w:t>
      </w:r>
      <w:r w:rsidR="00E619E9">
        <w:rPr>
          <w:rFonts w:ascii="Times New Roman" w:hAnsi="Times New Roman" w:cs="Times New Roman"/>
          <w:sz w:val="28"/>
          <w:szCs w:val="28"/>
        </w:rPr>
        <w:t xml:space="preserve">осуществляет функции и полномочия учредителя </w:t>
      </w:r>
      <w:r w:rsidR="00E619E9" w:rsidRPr="0081105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1C61">
        <w:rPr>
          <w:rFonts w:ascii="Times New Roman" w:hAnsi="Times New Roman" w:cs="Times New Roman"/>
          <w:sz w:val="28"/>
          <w:szCs w:val="28"/>
        </w:rPr>
        <w:t xml:space="preserve">именуются </w:t>
      </w:r>
      <w:r w:rsidR="00E619E9" w:rsidRPr="00811058">
        <w:rPr>
          <w:rFonts w:ascii="Times New Roman" w:hAnsi="Times New Roman" w:cs="Times New Roman"/>
          <w:sz w:val="28"/>
          <w:szCs w:val="28"/>
        </w:rPr>
        <w:t>- работодатели)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76D18" w:rsidRPr="00650E08">
        <w:rPr>
          <w:rFonts w:ascii="Times New Roman" w:hAnsi="Times New Roman" w:cs="Times New Roman"/>
          <w:sz w:val="28"/>
          <w:szCs w:val="28"/>
        </w:rPr>
        <w:t>их полномочного представителя</w:t>
      </w:r>
      <w:r w:rsidR="00B76D18">
        <w:rPr>
          <w:rFonts w:ascii="Times New Roman" w:hAnsi="Times New Roman" w:cs="Times New Roman"/>
          <w:sz w:val="28"/>
          <w:szCs w:val="28"/>
        </w:rPr>
        <w:t xml:space="preserve"> </w:t>
      </w:r>
      <w:r w:rsidR="00650E08">
        <w:rPr>
          <w:rFonts w:ascii="Times New Roman" w:hAnsi="Times New Roman" w:cs="Times New Roman"/>
          <w:sz w:val="28"/>
          <w:szCs w:val="28"/>
        </w:rPr>
        <w:t xml:space="preserve">- </w:t>
      </w:r>
      <w:r w:rsidR="00E619E9">
        <w:rPr>
          <w:rFonts w:ascii="Times New Roman" w:hAnsi="Times New Roman" w:cs="Times New Roman"/>
          <w:sz w:val="28"/>
          <w:szCs w:val="28"/>
        </w:rPr>
        <w:t>Минист</w:t>
      </w:r>
      <w:r w:rsidR="0068276B">
        <w:rPr>
          <w:rFonts w:ascii="Times New Roman" w:hAnsi="Times New Roman" w:cs="Times New Roman"/>
          <w:sz w:val="28"/>
          <w:szCs w:val="28"/>
        </w:rPr>
        <w:t>ерства</w:t>
      </w:r>
      <w:r w:rsidR="00E619E9">
        <w:rPr>
          <w:rFonts w:ascii="Times New Roman" w:hAnsi="Times New Roman" w:cs="Times New Roman"/>
          <w:sz w:val="28"/>
          <w:szCs w:val="28"/>
        </w:rPr>
        <w:t xml:space="preserve"> здравоохранения Челябинской области</w:t>
      </w:r>
      <w:r w:rsidR="00014B57">
        <w:rPr>
          <w:rFonts w:ascii="Times New Roman" w:hAnsi="Times New Roman" w:cs="Times New Roman"/>
          <w:sz w:val="28"/>
          <w:szCs w:val="28"/>
        </w:rPr>
        <w:t xml:space="preserve"> (далее именуется – Министерство)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1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</w:t>
      </w:r>
      <w:r w:rsidR="008D5D76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81105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B76D18" w:rsidRPr="00650E08">
        <w:rPr>
          <w:rFonts w:ascii="Times New Roman" w:hAnsi="Times New Roman" w:cs="Times New Roman"/>
          <w:sz w:val="28"/>
          <w:szCs w:val="28"/>
        </w:rPr>
        <w:t>Губернатора</w:t>
      </w:r>
      <w:r w:rsidR="00B76D18">
        <w:rPr>
          <w:rFonts w:ascii="Times New Roman" w:hAnsi="Times New Roman" w:cs="Times New Roman"/>
          <w:sz w:val="28"/>
          <w:szCs w:val="28"/>
        </w:rPr>
        <w:t xml:space="preserve"> </w:t>
      </w:r>
      <w:r w:rsidR="001D45C4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="001F7E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11058">
        <w:rPr>
          <w:rFonts w:ascii="Times New Roman" w:hAnsi="Times New Roman" w:cs="Times New Roman"/>
          <w:sz w:val="28"/>
          <w:szCs w:val="28"/>
        </w:rPr>
        <w:t xml:space="preserve">от </w:t>
      </w:r>
      <w:r w:rsidR="008D5D76">
        <w:rPr>
          <w:rFonts w:ascii="Times New Roman" w:hAnsi="Times New Roman" w:cs="Times New Roman"/>
          <w:sz w:val="28"/>
          <w:szCs w:val="28"/>
        </w:rPr>
        <w:t>27.07.2004</w:t>
      </w:r>
      <w:r w:rsidRPr="00811058">
        <w:rPr>
          <w:rFonts w:ascii="Times New Roman" w:hAnsi="Times New Roman" w:cs="Times New Roman"/>
          <w:sz w:val="28"/>
          <w:szCs w:val="28"/>
        </w:rPr>
        <w:t xml:space="preserve"> г. </w:t>
      </w:r>
      <w:r w:rsidR="008D5D76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8D5D76">
        <w:rPr>
          <w:rFonts w:ascii="Times New Roman" w:hAnsi="Times New Roman" w:cs="Times New Roman"/>
          <w:sz w:val="28"/>
          <w:szCs w:val="28"/>
        </w:rPr>
        <w:t>383</w:t>
      </w:r>
      <w:r w:rsidR="00014B57">
        <w:rPr>
          <w:rFonts w:ascii="Times New Roman" w:hAnsi="Times New Roman" w:cs="Times New Roman"/>
          <w:sz w:val="28"/>
          <w:szCs w:val="28"/>
        </w:rPr>
        <w:t xml:space="preserve"> «</w:t>
      </w:r>
      <w:r w:rsidR="00014B57" w:rsidRPr="00014B57">
        <w:rPr>
          <w:rFonts w:ascii="Times New Roman" w:hAnsi="Times New Roman" w:cs="Times New Roman"/>
          <w:sz w:val="28"/>
          <w:szCs w:val="28"/>
        </w:rPr>
        <w:t>Об утверждении Положения, структуры и штатной численности Министерства здравоохранения Челябинской области</w:t>
      </w:r>
      <w:r w:rsidR="00014B57">
        <w:rPr>
          <w:rFonts w:ascii="Times New Roman" w:hAnsi="Times New Roman" w:cs="Times New Roman"/>
          <w:sz w:val="28"/>
          <w:szCs w:val="28"/>
        </w:rPr>
        <w:t>».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1.3. Соглашение </w:t>
      </w:r>
      <w:r w:rsidR="0033121D">
        <w:rPr>
          <w:rFonts w:ascii="Times New Roman" w:hAnsi="Times New Roman" w:cs="Times New Roman"/>
          <w:sz w:val="28"/>
          <w:szCs w:val="28"/>
        </w:rPr>
        <w:t>–</w:t>
      </w:r>
      <w:r w:rsidRPr="00811058">
        <w:rPr>
          <w:rFonts w:ascii="Times New Roman" w:hAnsi="Times New Roman" w:cs="Times New Roman"/>
          <w:sz w:val="28"/>
          <w:szCs w:val="28"/>
        </w:rPr>
        <w:t xml:space="preserve">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</w:t>
      </w:r>
      <w:r w:rsidR="001D45C4" w:rsidRPr="00650E08">
        <w:rPr>
          <w:rFonts w:ascii="Times New Roman" w:hAnsi="Times New Roman" w:cs="Times New Roman"/>
          <w:sz w:val="28"/>
          <w:szCs w:val="28"/>
        </w:rPr>
        <w:t xml:space="preserve">полномочными представителями </w:t>
      </w:r>
      <w:r w:rsidR="0033121D" w:rsidRPr="00650E08">
        <w:rPr>
          <w:rFonts w:ascii="Times New Roman" w:hAnsi="Times New Roman" w:cs="Times New Roman"/>
          <w:sz w:val="28"/>
          <w:szCs w:val="28"/>
        </w:rPr>
        <w:t>работник</w:t>
      </w:r>
      <w:r w:rsidR="001D45C4" w:rsidRPr="00650E08">
        <w:rPr>
          <w:rFonts w:ascii="Times New Roman" w:hAnsi="Times New Roman" w:cs="Times New Roman"/>
          <w:sz w:val="28"/>
          <w:szCs w:val="28"/>
        </w:rPr>
        <w:t>ов</w:t>
      </w:r>
      <w:r w:rsidRPr="00650E08">
        <w:rPr>
          <w:rFonts w:ascii="Times New Roman" w:hAnsi="Times New Roman" w:cs="Times New Roman"/>
          <w:sz w:val="28"/>
          <w:szCs w:val="28"/>
        </w:rPr>
        <w:t xml:space="preserve"> и </w:t>
      </w:r>
      <w:r w:rsidR="0033121D" w:rsidRPr="00650E08">
        <w:rPr>
          <w:rFonts w:ascii="Times New Roman" w:hAnsi="Times New Roman" w:cs="Times New Roman"/>
          <w:sz w:val="28"/>
          <w:szCs w:val="28"/>
        </w:rPr>
        <w:t>работодател</w:t>
      </w:r>
      <w:r w:rsidR="001D45C4" w:rsidRPr="00650E08">
        <w:rPr>
          <w:rFonts w:ascii="Times New Roman" w:hAnsi="Times New Roman" w:cs="Times New Roman"/>
          <w:sz w:val="28"/>
          <w:szCs w:val="28"/>
        </w:rPr>
        <w:t>ей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на отраслевом уровне социального партнерства в пределах их компетенции.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Соглашение содержит взаимные обязательства сторон по вопросам оплаты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>труда, гарантий, компенсаций и льгот работникам, режимов труда и отдыха, занятости, условий высвобождения работников, подготовки и дополнительного профессионального образования работников, условий охраны труда работников, развития социального партнерства, по другим вопросам, определенным Сторонами Соглашения.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1.4. Положения настоящего Соглашения являются обязательными для выполнения, при этом не ограничивают права работодателей в расширении социальных гарантий и мер социальной поддержки работникам при наличии финансовых возможностей для их обеспечения.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1.5. Действие настоящего Соглашения распространяется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>: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работодателей;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работников</w:t>
      </w:r>
      <w:r w:rsidR="0068276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1.6. </w:t>
      </w:r>
      <w:hyperlink r:id="rId12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иные нормативные правовые акты Российской Федерации</w:t>
      </w:r>
      <w:r w:rsidR="0033121D">
        <w:rPr>
          <w:rFonts w:ascii="Times New Roman" w:hAnsi="Times New Roman" w:cs="Times New Roman"/>
          <w:sz w:val="28"/>
          <w:szCs w:val="28"/>
        </w:rPr>
        <w:t xml:space="preserve"> и Челябинской области, </w:t>
      </w:r>
      <w:r w:rsidRPr="00811058">
        <w:rPr>
          <w:rFonts w:ascii="Times New Roman" w:hAnsi="Times New Roman" w:cs="Times New Roman"/>
          <w:sz w:val="28"/>
          <w:szCs w:val="28"/>
        </w:rPr>
        <w:t>содержащие нормы трудового права, принятые в период действия настоящего Соглашения, улучшающие правовое и социально-экономическое положение работников, расширяют действие соответствующих пунктов настоящего Соглашения с момента вступления их в силу.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1.7. В случае проведения реорганизационных мероприятий  у одной из сторон Соглашения права и обязательства переходят к их правопреемнику (правопреемникам) и сохраняются до заключения нового Соглашения.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1.8. Ни одна из Сторон не может в течение установленного срока действия настоящего Соглашения в одностороннем порядке изменить или прекратить выполнение принятых на себя обязательств.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выполнением настоящего Соглашения осуществляется Сторонами Соглашения и их представителями.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Стороны Соглашения по запросу предоставляют друг другу полную, достоверную и своевременную информацию, касающуюся хода выполнения настоящего Соглашения.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1.10. Для ведения коллективных переговоров по подготовке изменений и дополнений в настоящее Соглашение, организации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выполнением настоящего Соглашения по решению Сторон Соглашения создается комиссия (далее </w:t>
      </w:r>
      <w:r w:rsidR="007C761B">
        <w:rPr>
          <w:rFonts w:ascii="Times New Roman" w:hAnsi="Times New Roman" w:cs="Times New Roman"/>
          <w:sz w:val="28"/>
          <w:szCs w:val="28"/>
        </w:rPr>
        <w:t>именуется -</w:t>
      </w:r>
      <w:r w:rsidRPr="0081105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1.11. Если в ходе коллективных переговоров Сторонами Соглашения не принято согласованное решение по всем или отдельным вопросам, то составляется протокол разногласий.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1.12. Вопросы реализации настоящего Соглашения, при необходимости, могут рассматриваться на заседаниях Коллегии Министерства, проводимой совместно с Профсоюзом</w:t>
      </w:r>
      <w:r w:rsidRPr="00650E08">
        <w:rPr>
          <w:rFonts w:ascii="Times New Roman" w:hAnsi="Times New Roman" w:cs="Times New Roman"/>
          <w:sz w:val="28"/>
          <w:szCs w:val="28"/>
        </w:rPr>
        <w:t xml:space="preserve">, </w:t>
      </w:r>
      <w:r w:rsidR="001D45C4" w:rsidRPr="00650E08">
        <w:rPr>
          <w:rFonts w:ascii="Times New Roman" w:hAnsi="Times New Roman" w:cs="Times New Roman"/>
          <w:sz w:val="28"/>
          <w:szCs w:val="28"/>
        </w:rPr>
        <w:t>на Президиуме Комитета Областной организации Профсоюза</w:t>
      </w:r>
      <w:r w:rsidR="001D45C4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>с оформлением соответствующего решения.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1.13. Стороны Соглашения несут ответственность за уклонение от участия в коллективных переговорах по подготовке изменений и дополнений в настоящее Соглашение, </w:t>
      </w:r>
      <w:proofErr w:type="spellStart"/>
      <w:r w:rsidRPr="00811058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11058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ведения коллективных переговоров, и неосуществления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соблюдением настоящего Соглашения, нарушение или невыполнение обязательств, предусмотренных настоящим Соглашением, в соответствии с </w:t>
      </w:r>
      <w:hyperlink r:id="rId13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</w:t>
      </w:r>
      <w:r w:rsidR="00650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1.14. В период действия настоящего Соглашения Стороны Соглашения руководствуются законодательством Российской Федерации</w:t>
      </w:r>
      <w:r w:rsidR="0033121D" w:rsidRPr="0033121D">
        <w:rPr>
          <w:rFonts w:ascii="Times New Roman" w:hAnsi="Times New Roman" w:cs="Times New Roman"/>
          <w:i/>
          <w:sz w:val="28"/>
          <w:szCs w:val="28"/>
        </w:rPr>
        <w:t>,</w:t>
      </w:r>
      <w:r w:rsidR="0033121D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 регулирующим порядок разрешения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применения трудовыми коллективами крайней меры их разрешения (забастовок).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II. ОБЯЗАТЕЛЬСТВА СТОРОН СОГЛАШЕНИЯ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2.1. Стороны Соглашения </w:t>
      </w:r>
      <w:r w:rsidR="00872CE4">
        <w:rPr>
          <w:rFonts w:ascii="Times New Roman" w:hAnsi="Times New Roman" w:cs="Times New Roman"/>
          <w:sz w:val="28"/>
          <w:szCs w:val="28"/>
        </w:rPr>
        <w:t>договорились</w:t>
      </w:r>
      <w:r w:rsidRPr="00811058">
        <w:rPr>
          <w:rFonts w:ascii="Times New Roman" w:hAnsi="Times New Roman" w:cs="Times New Roman"/>
          <w:sz w:val="28"/>
          <w:szCs w:val="28"/>
        </w:rPr>
        <w:t>: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2.1.1. Обеспечивать комплексный подход к решению вопросов повышения престижа профессии, уровня социально-экономической и профессиональной защиты работников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2.1.2. Проводить разъяснительную работу в части совершенствования системы оплаты труда и оформления трудовых отношений с работниками на основе </w:t>
      </w:r>
      <w:r w:rsidR="0033121D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="0033121D">
        <w:rPr>
          <w:rFonts w:ascii="Times New Roman" w:hAnsi="Times New Roman" w:cs="Times New Roman"/>
          <w:sz w:val="28"/>
          <w:szCs w:val="28"/>
        </w:rPr>
        <w:t>»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2.1.</w:t>
      </w:r>
      <w:r w:rsidR="006F545C">
        <w:rPr>
          <w:rFonts w:ascii="Times New Roman" w:hAnsi="Times New Roman" w:cs="Times New Roman"/>
          <w:sz w:val="28"/>
          <w:szCs w:val="28"/>
        </w:rPr>
        <w:t>3</w:t>
      </w:r>
      <w:r w:rsidRPr="00811058">
        <w:rPr>
          <w:rFonts w:ascii="Times New Roman" w:hAnsi="Times New Roman" w:cs="Times New Roman"/>
          <w:sz w:val="28"/>
          <w:szCs w:val="28"/>
        </w:rPr>
        <w:t>. Проводить совместную работу по профилактике социально значимых заболеваний, в том числе заболевания, вызванного вирусом иммунодефицита человека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641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2.1.</w:t>
      </w:r>
      <w:r w:rsidR="006F545C">
        <w:rPr>
          <w:rFonts w:ascii="Times New Roman" w:hAnsi="Times New Roman" w:cs="Times New Roman"/>
          <w:sz w:val="28"/>
          <w:szCs w:val="28"/>
        </w:rPr>
        <w:t>4</w:t>
      </w:r>
      <w:r w:rsidRPr="00811058">
        <w:rPr>
          <w:rFonts w:ascii="Times New Roman" w:hAnsi="Times New Roman" w:cs="Times New Roman"/>
          <w:sz w:val="28"/>
          <w:szCs w:val="28"/>
        </w:rPr>
        <w:t xml:space="preserve">. Содействовать поддержанию благоприятного морально-психологического климата в </w:t>
      </w:r>
      <w:r w:rsidR="00AE5820">
        <w:rPr>
          <w:rFonts w:ascii="Times New Roman" w:hAnsi="Times New Roman" w:cs="Times New Roman"/>
          <w:sz w:val="28"/>
          <w:szCs w:val="28"/>
        </w:rPr>
        <w:t xml:space="preserve">коллективах </w:t>
      </w:r>
      <w:r w:rsidR="00641767">
        <w:rPr>
          <w:rFonts w:ascii="Times New Roman" w:hAnsi="Times New Roman" w:cs="Times New Roman"/>
          <w:sz w:val="28"/>
          <w:szCs w:val="28"/>
        </w:rPr>
        <w:t>учреждени</w:t>
      </w:r>
      <w:r w:rsidR="00AE5820">
        <w:rPr>
          <w:rFonts w:ascii="Times New Roman" w:hAnsi="Times New Roman" w:cs="Times New Roman"/>
          <w:sz w:val="28"/>
          <w:szCs w:val="28"/>
        </w:rPr>
        <w:t>й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2.1.</w:t>
      </w:r>
      <w:r w:rsidR="006F545C">
        <w:rPr>
          <w:rFonts w:ascii="Times New Roman" w:hAnsi="Times New Roman" w:cs="Times New Roman"/>
          <w:sz w:val="28"/>
          <w:szCs w:val="28"/>
        </w:rPr>
        <w:t>5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В целях реализации отдельных положений </w:t>
      </w:r>
      <w:hyperlink r:id="rId14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иных нормативных правовых актов Российской Федерации</w:t>
      </w:r>
      <w:r w:rsidR="0033121D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811058">
        <w:rPr>
          <w:rFonts w:ascii="Times New Roman" w:hAnsi="Times New Roman" w:cs="Times New Roman"/>
          <w:sz w:val="28"/>
          <w:szCs w:val="28"/>
        </w:rPr>
        <w:t xml:space="preserve">, содержащих нормы трудового права, </w:t>
      </w:r>
      <w:r w:rsidR="0028077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811058">
        <w:rPr>
          <w:rFonts w:ascii="Times New Roman" w:hAnsi="Times New Roman" w:cs="Times New Roman"/>
          <w:sz w:val="28"/>
          <w:szCs w:val="28"/>
        </w:rPr>
        <w:t>г</w:t>
      </w:r>
      <w:r w:rsidR="0033121D">
        <w:rPr>
          <w:rFonts w:ascii="Times New Roman" w:hAnsi="Times New Roman" w:cs="Times New Roman"/>
          <w:sz w:val="28"/>
          <w:szCs w:val="28"/>
        </w:rPr>
        <w:t xml:space="preserve">отовить предложения по вопросам </w:t>
      </w:r>
      <w:r w:rsidRPr="00811058">
        <w:rPr>
          <w:rFonts w:ascii="Times New Roman" w:hAnsi="Times New Roman" w:cs="Times New Roman"/>
          <w:sz w:val="28"/>
          <w:szCs w:val="28"/>
        </w:rPr>
        <w:t>обеспечения экономических, социально-трудовых прав и интересов медицинских и фармацевтических работников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2.1.</w:t>
      </w:r>
      <w:r w:rsidR="006F545C">
        <w:rPr>
          <w:rFonts w:ascii="Times New Roman" w:hAnsi="Times New Roman" w:cs="Times New Roman"/>
          <w:sz w:val="28"/>
          <w:szCs w:val="28"/>
        </w:rPr>
        <w:t>6</w:t>
      </w:r>
      <w:r w:rsidRPr="00811058">
        <w:rPr>
          <w:rFonts w:ascii="Times New Roman" w:hAnsi="Times New Roman" w:cs="Times New Roman"/>
          <w:sz w:val="28"/>
          <w:szCs w:val="28"/>
        </w:rPr>
        <w:t>. Оказывать содействие работодателям и выборным органам первичных профсоюзных организаций при заключении коллективных договоров.</w:t>
      </w:r>
    </w:p>
    <w:p w:rsidR="00AE5820" w:rsidRDefault="00AE5820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F54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Проводить совместные проверки по соблюдению работодателями трудового законодательства и иных нормативных правовых актов, содержащих нормы трудового права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AE5820" w:rsidRPr="00811058" w:rsidRDefault="00AE5820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F54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276B">
        <w:rPr>
          <w:rFonts w:ascii="Times New Roman" w:hAnsi="Times New Roman" w:cs="Times New Roman"/>
          <w:sz w:val="28"/>
          <w:szCs w:val="28"/>
        </w:rPr>
        <w:t>При необходимости с</w:t>
      </w:r>
      <w:r>
        <w:rPr>
          <w:rFonts w:ascii="Times New Roman" w:hAnsi="Times New Roman" w:cs="Times New Roman"/>
          <w:sz w:val="28"/>
          <w:szCs w:val="28"/>
        </w:rPr>
        <w:t>овместно рассматривать письменные жалобы и обращения работников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2.2. Стороны Соглашения в пределах своей компетенции осуществляют мониторинг и анализ ситуации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>:</w:t>
      </w:r>
    </w:p>
    <w:p w:rsidR="00650E0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2.2.1.</w:t>
      </w:r>
      <w:r w:rsidR="007C761B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Достижению целевых значений соотношения средней заработной платы работников, повышение оплаты труда которых предусмотрено </w:t>
      </w:r>
      <w:hyperlink r:id="rId15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33121D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597 </w:t>
      </w:r>
      <w:r w:rsidR="0033121D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7C761B">
        <w:rPr>
          <w:rFonts w:ascii="Times New Roman" w:hAnsi="Times New Roman" w:cs="Times New Roman"/>
          <w:sz w:val="28"/>
          <w:szCs w:val="28"/>
        </w:rPr>
        <w:t>»</w:t>
      </w:r>
      <w:r w:rsidR="00650E0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2.2.2. </w:t>
      </w:r>
      <w:r w:rsidR="007C761B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Совершенствованию и реализации в </w:t>
      </w:r>
      <w:r w:rsidR="00641767">
        <w:rPr>
          <w:rFonts w:ascii="Times New Roman" w:hAnsi="Times New Roman" w:cs="Times New Roman"/>
          <w:sz w:val="28"/>
          <w:szCs w:val="28"/>
        </w:rPr>
        <w:t>учреждениях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1F7E2D">
        <w:rPr>
          <w:rFonts w:ascii="Times New Roman" w:hAnsi="Times New Roman" w:cs="Times New Roman"/>
          <w:sz w:val="28"/>
          <w:szCs w:val="28"/>
        </w:rPr>
        <w:t xml:space="preserve">(организациях) </w:t>
      </w:r>
      <w:r w:rsidRPr="00811058">
        <w:rPr>
          <w:rFonts w:ascii="Times New Roman" w:hAnsi="Times New Roman" w:cs="Times New Roman"/>
          <w:sz w:val="28"/>
          <w:szCs w:val="28"/>
        </w:rPr>
        <w:t xml:space="preserve">систем оплаты труда на основе </w:t>
      </w:r>
      <w:r w:rsidR="00976629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="00976629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</w:p>
    <w:p w:rsidR="00E37ADA" w:rsidRPr="00811058" w:rsidRDefault="00E37ADA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50E08">
        <w:rPr>
          <w:rFonts w:ascii="Times New Roman" w:hAnsi="Times New Roman" w:cs="Times New Roman"/>
          <w:sz w:val="28"/>
          <w:szCs w:val="28"/>
        </w:rPr>
        <w:t>3.</w:t>
      </w:r>
      <w:r w:rsidR="007C7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283138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283138">
        <w:rPr>
          <w:rFonts w:ascii="Times New Roman" w:hAnsi="Times New Roman" w:cs="Times New Roman"/>
          <w:sz w:val="28"/>
          <w:szCs w:val="28"/>
        </w:rPr>
        <w:t xml:space="preserve"> и квалификационных справочников при заключении и изменении трудовых договоров.</w:t>
      </w:r>
    </w:p>
    <w:p w:rsidR="00811058" w:rsidRPr="00811058" w:rsidRDefault="00811058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8276B">
        <w:rPr>
          <w:rFonts w:ascii="Times New Roman" w:hAnsi="Times New Roman" w:cs="Times New Roman"/>
          <w:sz w:val="28"/>
          <w:szCs w:val="28"/>
        </w:rPr>
        <w:t>3</w:t>
      </w:r>
      <w:r w:rsidRPr="00811058">
        <w:rPr>
          <w:rFonts w:ascii="Times New Roman" w:hAnsi="Times New Roman" w:cs="Times New Roman"/>
          <w:sz w:val="28"/>
          <w:szCs w:val="28"/>
        </w:rPr>
        <w:t>. Стороны Соглашения обеспечивают систематический контроль:</w:t>
      </w:r>
    </w:p>
    <w:p w:rsidR="00811058" w:rsidRPr="00811058" w:rsidRDefault="007C761B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за своевременной и в полном объеме выплатой заработной платы работникам;</w:t>
      </w:r>
    </w:p>
    <w:p w:rsidR="00811058" w:rsidRPr="00811058" w:rsidRDefault="007C761B" w:rsidP="00331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за </w:t>
      </w:r>
      <w:r w:rsidR="00283138" w:rsidRPr="00650E08">
        <w:rPr>
          <w:rFonts w:ascii="Times New Roman" w:hAnsi="Times New Roman" w:cs="Times New Roman"/>
          <w:sz w:val="28"/>
          <w:szCs w:val="28"/>
        </w:rPr>
        <w:t>соблюдением норм</w:t>
      </w:r>
      <w:r w:rsidR="0028313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811058"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="00811058" w:rsidRPr="00811058">
        <w:rPr>
          <w:rFonts w:ascii="Times New Roman" w:hAnsi="Times New Roman" w:cs="Times New Roman"/>
          <w:sz w:val="28"/>
          <w:szCs w:val="28"/>
        </w:rPr>
        <w:t xml:space="preserve"> РФ, иных нормативных правовых актов Российской Федерации</w:t>
      </w:r>
      <w:r w:rsidR="00976629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, содержащих нормы трудового права, при установлении и изменении систем оплаты труда в </w:t>
      </w:r>
      <w:r w:rsidR="00641767">
        <w:rPr>
          <w:rFonts w:ascii="Times New Roman" w:hAnsi="Times New Roman" w:cs="Times New Roman"/>
          <w:sz w:val="28"/>
          <w:szCs w:val="28"/>
        </w:rPr>
        <w:t>учреждениях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(организациях)</w:t>
      </w:r>
      <w:r w:rsidR="00811058" w:rsidRPr="0081105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III. ОПЛАТА ТРУДА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3.1. Стороны Соглашения рекомендуют работодателям: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3.1.1. </w:t>
      </w:r>
      <w:r w:rsidR="00283138" w:rsidRPr="00650E08">
        <w:rPr>
          <w:rFonts w:ascii="Times New Roman" w:hAnsi="Times New Roman" w:cs="Times New Roman"/>
          <w:sz w:val="28"/>
          <w:szCs w:val="28"/>
        </w:rPr>
        <w:t>Принимать локальные нормативные акты и в</w:t>
      </w:r>
      <w:r w:rsidRPr="00650E08">
        <w:rPr>
          <w:rFonts w:ascii="Times New Roman" w:hAnsi="Times New Roman" w:cs="Times New Roman"/>
          <w:sz w:val="28"/>
          <w:szCs w:val="28"/>
        </w:rPr>
        <w:t>носить</w:t>
      </w:r>
      <w:r w:rsidR="00283138" w:rsidRPr="00650E08">
        <w:rPr>
          <w:rFonts w:ascii="Times New Roman" w:hAnsi="Times New Roman" w:cs="Times New Roman"/>
          <w:sz w:val="28"/>
          <w:szCs w:val="28"/>
        </w:rPr>
        <w:t xml:space="preserve"> в них дополнения и изменения</w:t>
      </w:r>
      <w:r w:rsidR="00283138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в части оплаты труда в порядке, установленном </w:t>
      </w:r>
      <w:hyperlink r:id="rId17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</w:t>
      </w:r>
      <w:r w:rsidR="00976629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811058">
        <w:rPr>
          <w:rFonts w:ascii="Times New Roman" w:hAnsi="Times New Roman" w:cs="Times New Roman"/>
          <w:sz w:val="28"/>
          <w:szCs w:val="28"/>
        </w:rPr>
        <w:t>, содержащими нормы трудового права, с учетом мнения выборного органа первичной профсоюзной организации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3.1.2. Создавать условия для оплаты труда работников в зависимости от</w:t>
      </w:r>
      <w:r w:rsidR="008D0E85">
        <w:rPr>
          <w:rFonts w:ascii="Times New Roman" w:hAnsi="Times New Roman" w:cs="Times New Roman"/>
          <w:sz w:val="28"/>
          <w:szCs w:val="28"/>
        </w:rPr>
        <w:t> </w:t>
      </w:r>
      <w:r w:rsidRPr="00811058">
        <w:rPr>
          <w:rFonts w:ascii="Times New Roman" w:hAnsi="Times New Roman" w:cs="Times New Roman"/>
          <w:sz w:val="28"/>
          <w:szCs w:val="28"/>
        </w:rPr>
        <w:t xml:space="preserve">результатов и качества их труда, а также их заинтересованности в эффективном функционировании структурных подразделений </w:t>
      </w:r>
      <w:r w:rsidR="00976629">
        <w:rPr>
          <w:rFonts w:ascii="Times New Roman" w:hAnsi="Times New Roman" w:cs="Times New Roman"/>
          <w:sz w:val="28"/>
          <w:szCs w:val="28"/>
        </w:rPr>
        <w:t>учреждений</w:t>
      </w:r>
      <w:r w:rsidR="001F7E2D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811058">
        <w:rPr>
          <w:rFonts w:ascii="Times New Roman" w:hAnsi="Times New Roman" w:cs="Times New Roman"/>
          <w:sz w:val="28"/>
          <w:szCs w:val="28"/>
        </w:rPr>
        <w:t>, повышения качества оказываемых услуг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3.1.3. При введении </w:t>
      </w:r>
      <w:r w:rsidR="00976629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эффективного контракта</w:t>
      </w:r>
      <w:r w:rsidR="00976629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 xml:space="preserve"> заключать в порядке, установленном </w:t>
      </w:r>
      <w:hyperlink r:id="rId18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</w:t>
      </w:r>
      <w:r w:rsidR="00976629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811058">
        <w:rPr>
          <w:rFonts w:ascii="Times New Roman" w:hAnsi="Times New Roman" w:cs="Times New Roman"/>
          <w:sz w:val="28"/>
          <w:szCs w:val="28"/>
        </w:rPr>
        <w:t>, содержащими нормы трудового права, дополнительные соглашения с работниками в целях конкретизации их должностных обязанностей, условий оплаты труда, установления показателей, критериев оценки деятельности для назначения выплат стимулирующего характера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3.1.4. При установлении, изменении и реализации систем оплаты труда исходить из того, что системы оплаты труда </w:t>
      </w:r>
      <w:r w:rsidRPr="00650E08">
        <w:rPr>
          <w:rFonts w:ascii="Times New Roman" w:hAnsi="Times New Roman" w:cs="Times New Roman"/>
          <w:sz w:val="28"/>
          <w:szCs w:val="28"/>
        </w:rPr>
        <w:t>работников</w:t>
      </w:r>
      <w:r w:rsidR="00650E08" w:rsidRPr="00650E08">
        <w:rPr>
          <w:rFonts w:ascii="Times New Roman" w:hAnsi="Times New Roman" w:cs="Times New Roman"/>
          <w:sz w:val="28"/>
          <w:szCs w:val="28"/>
        </w:rPr>
        <w:t xml:space="preserve"> </w:t>
      </w:r>
      <w:r w:rsidR="00976629" w:rsidRPr="00283138">
        <w:rPr>
          <w:rFonts w:ascii="Times New Roman" w:hAnsi="Times New Roman" w:cs="Times New Roman"/>
          <w:sz w:val="28"/>
          <w:szCs w:val="28"/>
        </w:rPr>
        <w:t>учреждений</w:t>
      </w:r>
      <w:r w:rsidR="00650E08">
        <w:rPr>
          <w:rFonts w:ascii="Times New Roman" w:hAnsi="Times New Roman" w:cs="Times New Roman"/>
          <w:sz w:val="28"/>
          <w:szCs w:val="28"/>
        </w:rPr>
        <w:t xml:space="preserve"> </w:t>
      </w:r>
      <w:r w:rsidR="00976629">
        <w:rPr>
          <w:rFonts w:ascii="Times New Roman" w:hAnsi="Times New Roman" w:cs="Times New Roman"/>
          <w:sz w:val="28"/>
          <w:szCs w:val="28"/>
        </w:rPr>
        <w:t xml:space="preserve"> </w:t>
      </w:r>
      <w:r w:rsidR="001F7E2D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811058">
        <w:rPr>
          <w:rFonts w:ascii="Times New Roman" w:hAnsi="Times New Roman" w:cs="Times New Roman"/>
          <w:sz w:val="28"/>
          <w:szCs w:val="28"/>
        </w:rPr>
        <w:t xml:space="preserve">устанавливаются и изменяются </w:t>
      </w:r>
      <w:r w:rsidRPr="00283138">
        <w:rPr>
          <w:rFonts w:ascii="Times New Roman" w:hAnsi="Times New Roman" w:cs="Times New Roman"/>
          <w:sz w:val="28"/>
          <w:szCs w:val="28"/>
        </w:rPr>
        <w:t>соглашениями,</w:t>
      </w:r>
      <w:r w:rsidRPr="00811058">
        <w:rPr>
          <w:rFonts w:ascii="Times New Roman" w:hAnsi="Times New Roman" w:cs="Times New Roman"/>
          <w:sz w:val="28"/>
          <w:szCs w:val="28"/>
        </w:rPr>
        <w:t xml:space="preserve"> коллективными договорами, локальными нормативными актами </w:t>
      </w:r>
      <w:r w:rsidR="00650E08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4437D1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8110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</w:t>
      </w:r>
      <w:r w:rsidR="00AB0DAC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811058"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Системы оплаты труда работников </w:t>
      </w:r>
      <w:r w:rsidR="00976629">
        <w:rPr>
          <w:rFonts w:ascii="Times New Roman" w:hAnsi="Times New Roman" w:cs="Times New Roman"/>
          <w:sz w:val="28"/>
          <w:szCs w:val="28"/>
        </w:rPr>
        <w:t>учреждений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1F7E2D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811058">
        <w:rPr>
          <w:rFonts w:ascii="Times New Roman" w:hAnsi="Times New Roman" w:cs="Times New Roman"/>
          <w:sz w:val="28"/>
          <w:szCs w:val="28"/>
        </w:rPr>
        <w:t>устанавливаются с учетом:</w:t>
      </w:r>
    </w:p>
    <w:p w:rsidR="007C761B" w:rsidRDefault="002E2B2D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6629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областных государственных казенных учреждений, а также бюджетных и автономных учреждений, в отношении которых Министерство здравоохранения Челябинской области осуществляет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 утвержденного п</w:t>
      </w:r>
      <w:r w:rsidR="00976629" w:rsidRPr="00976629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76629" w:rsidRPr="00976629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29.11.2010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76629" w:rsidRPr="00976629">
        <w:rPr>
          <w:rFonts w:ascii="Times New Roman" w:hAnsi="Times New Roman" w:cs="Times New Roman"/>
          <w:sz w:val="28"/>
          <w:szCs w:val="28"/>
        </w:rPr>
        <w:t xml:space="preserve"> 280-П</w:t>
      </w:r>
      <w:r w:rsidR="007C761B">
        <w:rPr>
          <w:rFonts w:ascii="Times New Roman" w:hAnsi="Times New Roman" w:cs="Times New Roman"/>
          <w:sz w:val="28"/>
          <w:szCs w:val="28"/>
        </w:rPr>
        <w:t xml:space="preserve"> «</w:t>
      </w:r>
      <w:r w:rsidR="007C761B" w:rsidRPr="007C761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7C761B" w:rsidRPr="007C761B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C761B" w:rsidRPr="007C761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областных государственных казенных учреждений, а также бюджетных и автономных учреждений, в отношении которых Министерство здравоохранения Челябинской области осуществляет функции и полномочия учредителя</w:t>
      </w:r>
      <w:r w:rsidR="007C761B">
        <w:rPr>
          <w:rFonts w:ascii="Times New Roman" w:hAnsi="Times New Roman" w:cs="Times New Roman"/>
          <w:sz w:val="28"/>
          <w:szCs w:val="28"/>
        </w:rPr>
        <w:t>»;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Единых рекомендаций по установлению на федеральном, региональном и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>местном уровнях систем оплаты труда работников государственных и муниципальных учреждений, ежегодно утверждаемых Российской трехсторонней комиссией по регулированию социально-трудовых отношений;</w:t>
      </w:r>
    </w:p>
    <w:p w:rsid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мнения выборного органа первичной профсоюзной организации.</w:t>
      </w:r>
    </w:p>
    <w:p w:rsidR="00A74ACA" w:rsidRPr="00811058" w:rsidRDefault="00A74ACA" w:rsidP="00A74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105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Установление размеров окладов (должностных окладов) работников учреждений</w:t>
      </w:r>
      <w:r w:rsidR="00572E6E">
        <w:rPr>
          <w:rFonts w:ascii="Times New Roman" w:hAnsi="Times New Roman" w:cs="Times New Roman"/>
          <w:sz w:val="28"/>
          <w:szCs w:val="28"/>
        </w:rPr>
        <w:t xml:space="preserve"> </w:t>
      </w:r>
      <w:r w:rsidR="001F7E2D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811058">
        <w:rPr>
          <w:rFonts w:ascii="Times New Roman" w:hAnsi="Times New Roman" w:cs="Times New Roman"/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(на основе квалификационных уровней соответствующих профессиональных квалификационных групп), с учетом сложности и объема выполняемой работы, исходя из увеличения их доли в структуре заработной платы работников до 55% - 60% (процентов), направления на выплаты стимулирующего характера порядка 30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>% (процентов), в том числе за достижение конкретных результатов деятельности по показателям и критериям эффективности, повышение квалификации, 10 - 15% (процентов) - на компенсационные выплаты в зависимости от условий труда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 Работодатели обеспечивают: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3.2.1. Дифференциацию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3.2.2. Установление действенных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механизмов зависимости уровня оплаты труда работников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от объема и качества оказываемой медицинской помощи в рамках перевода работников на </w:t>
      </w:r>
      <w:r w:rsidR="002E2B2D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эффективный контракт</w:t>
      </w:r>
      <w:r w:rsidR="002E2B2D">
        <w:rPr>
          <w:rFonts w:ascii="Times New Roman" w:hAnsi="Times New Roman" w:cs="Times New Roman"/>
          <w:sz w:val="28"/>
          <w:szCs w:val="28"/>
        </w:rPr>
        <w:t>»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3.2.3. Дифференциацию оплаты труда основного и прочего персонала, оптимизацию расходов на административно-управленческий и вспомогательный персонал с учетом предельной доли расходов на оплату их труда в фонде оплаты труда учрежд</w:t>
      </w:r>
      <w:r w:rsidR="007C761B">
        <w:rPr>
          <w:rFonts w:ascii="Times New Roman" w:hAnsi="Times New Roman" w:cs="Times New Roman"/>
          <w:sz w:val="28"/>
          <w:szCs w:val="28"/>
        </w:rPr>
        <w:t xml:space="preserve">ения </w:t>
      </w:r>
      <w:r w:rsidR="001F7E2D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="007C761B">
        <w:rPr>
          <w:rFonts w:ascii="Times New Roman" w:hAnsi="Times New Roman" w:cs="Times New Roman"/>
          <w:sz w:val="28"/>
          <w:szCs w:val="28"/>
        </w:rPr>
        <w:t>- не более 40% (процентов).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3.2.4. Установление при изменении условий оплаты труда заработной платы работников (без учета премий и иных стимулирующих выплат) не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менее заработной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платы (без учета премий и иных стимулирующих выплат), выплачиваемой работникам до ее изменения, при условии сохранения объема должностных обязанностей работников и выполнени</w:t>
      </w:r>
      <w:r w:rsidR="007C761B">
        <w:rPr>
          <w:rFonts w:ascii="Times New Roman" w:hAnsi="Times New Roman" w:cs="Times New Roman"/>
          <w:sz w:val="28"/>
          <w:szCs w:val="28"/>
        </w:rPr>
        <w:t>я ими работ той же квалификации.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</w:t>
      </w:r>
      <w:r w:rsidR="006F545C">
        <w:rPr>
          <w:rFonts w:ascii="Times New Roman" w:hAnsi="Times New Roman" w:cs="Times New Roman"/>
          <w:sz w:val="28"/>
          <w:szCs w:val="28"/>
        </w:rPr>
        <w:t>5</w:t>
      </w:r>
      <w:r w:rsidRPr="00811058">
        <w:rPr>
          <w:rFonts w:ascii="Times New Roman" w:hAnsi="Times New Roman" w:cs="Times New Roman"/>
          <w:sz w:val="28"/>
          <w:szCs w:val="28"/>
        </w:rPr>
        <w:t>. Установление фиксированного размера оклада (должностного оклада) работнику за выполнение трудовых (должностных) обязанностей определенной сложности, квалификации за установленную норму труда, предусматривается в</w:t>
      </w:r>
      <w:r w:rsidR="007C761B">
        <w:rPr>
          <w:rFonts w:ascii="Times New Roman" w:hAnsi="Times New Roman" w:cs="Times New Roman"/>
          <w:sz w:val="28"/>
          <w:szCs w:val="28"/>
        </w:rPr>
        <w:t xml:space="preserve"> трудовом договоре с работником.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</w:t>
      </w:r>
      <w:r w:rsidR="006F545C">
        <w:rPr>
          <w:rFonts w:ascii="Times New Roman" w:hAnsi="Times New Roman" w:cs="Times New Roman"/>
          <w:sz w:val="28"/>
          <w:szCs w:val="28"/>
        </w:rPr>
        <w:t>6</w:t>
      </w:r>
      <w:r w:rsidRPr="008110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Оплату труда работников, занятых на работах с вредными и (или) опасными условиями труда, в повышенном размере по сравнению с оплатой труда, установленной для различных видов работ с нормальными условиями труда, в соответствии с </w:t>
      </w:r>
      <w:hyperlink r:id="rId20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Федерации, содержащими нормы трудового права.</w:t>
      </w:r>
      <w:proofErr w:type="gramEnd"/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не менее 4% (процентов) окладов (должностных окладов) устанавливаются дифференцированно в зависимости от степени вредности по результатам специальной оценки условий труда с учетом мнения выборного органа первичной профсоюзной организации в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</w:t>
      </w:r>
      <w:hyperlink r:id="rId21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372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предусматриваются в трудовом договоре с работником.</w:t>
      </w:r>
    </w:p>
    <w:p w:rsidR="00811058" w:rsidRPr="00811058" w:rsidRDefault="00A74ACA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</w:t>
      </w:r>
      <w:r w:rsidR="00811058" w:rsidRPr="00811058">
        <w:rPr>
          <w:rFonts w:ascii="Times New Roman" w:hAnsi="Times New Roman" w:cs="Times New Roman"/>
          <w:sz w:val="28"/>
          <w:szCs w:val="28"/>
        </w:rPr>
        <w:t>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труда.</w:t>
      </w:r>
    </w:p>
    <w:p w:rsidR="00811058" w:rsidRPr="00811058" w:rsidRDefault="00A74ACA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азмеры повышения оплаты труда работников, занятых на работах с вредными и (или) опасными условиями труда, не могут быть снижены по сравнению с размерами, установленными в соответствии с </w:t>
      </w:r>
      <w:hyperlink r:id="rId22" w:history="1">
        <w:r w:rsidR="00811058"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="00811058"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Федерации, содержащими нормы трудового права, а также соглашениями и коллективными договорами, без проведения специальной оценки условий труда</w:t>
      </w:r>
      <w:r w:rsidR="007C76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</w:t>
      </w:r>
      <w:r w:rsidR="006F545C">
        <w:rPr>
          <w:rFonts w:ascii="Times New Roman" w:hAnsi="Times New Roman" w:cs="Times New Roman"/>
          <w:sz w:val="28"/>
          <w:szCs w:val="28"/>
        </w:rPr>
        <w:t>7</w:t>
      </w:r>
      <w:r w:rsidRPr="00811058">
        <w:rPr>
          <w:rFonts w:ascii="Times New Roman" w:hAnsi="Times New Roman" w:cs="Times New Roman"/>
          <w:sz w:val="28"/>
          <w:szCs w:val="28"/>
        </w:rPr>
        <w:t>. Оплату за работу в ночное время (с 22 часов до 6 часов) в повышенном размере, не менее 20% (процентов) часовой тарифной ставки (оклада, должностного оклада) за каждый час работы в ночное время.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за работу в ночное время устанавливаются коллективным договором, локальным нормативным актом </w:t>
      </w:r>
      <w:r w:rsidR="00572E6E">
        <w:rPr>
          <w:rFonts w:ascii="Times New Roman" w:hAnsi="Times New Roman" w:cs="Times New Roman"/>
          <w:sz w:val="28"/>
          <w:szCs w:val="28"/>
        </w:rPr>
        <w:t xml:space="preserve"> учреждения (</w:t>
      </w:r>
      <w:r w:rsidRPr="00811058">
        <w:rPr>
          <w:rFonts w:ascii="Times New Roman" w:hAnsi="Times New Roman" w:cs="Times New Roman"/>
          <w:sz w:val="28"/>
          <w:szCs w:val="28"/>
        </w:rPr>
        <w:t>организации</w:t>
      </w:r>
      <w:r w:rsidR="00572E6E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>, принимаемым с учетом мнения выборного органа первичной профсоюзной организации, трудовым договором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775C1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</w:t>
      </w:r>
      <w:r w:rsidR="006F545C">
        <w:rPr>
          <w:rFonts w:ascii="Times New Roman" w:hAnsi="Times New Roman" w:cs="Times New Roman"/>
          <w:sz w:val="28"/>
          <w:szCs w:val="28"/>
        </w:rPr>
        <w:t>8</w:t>
      </w:r>
      <w:r w:rsidR="00650E08">
        <w:rPr>
          <w:rFonts w:ascii="Times New Roman" w:hAnsi="Times New Roman" w:cs="Times New Roman"/>
          <w:sz w:val="28"/>
          <w:szCs w:val="28"/>
        </w:rPr>
        <w:t>.</w:t>
      </w:r>
      <w:r w:rsidR="007C761B">
        <w:rPr>
          <w:rFonts w:ascii="Times New Roman" w:hAnsi="Times New Roman" w:cs="Times New Roman"/>
          <w:sz w:val="28"/>
          <w:szCs w:val="28"/>
        </w:rPr>
        <w:t xml:space="preserve"> </w:t>
      </w:r>
      <w:r w:rsidR="008775C1" w:rsidRPr="00650E08">
        <w:rPr>
          <w:rFonts w:ascii="Times New Roman" w:hAnsi="Times New Roman" w:cs="Times New Roman"/>
          <w:sz w:val="28"/>
          <w:szCs w:val="28"/>
        </w:rPr>
        <w:t>Установление коллективными договорами, локальными нормативными актами, принятыми с учетом мнения выборного органа первичной профсоюзной организации, п</w:t>
      </w:r>
      <w:r w:rsidR="0028265E" w:rsidRPr="00650E08">
        <w:rPr>
          <w:rFonts w:ascii="Times New Roman" w:hAnsi="Times New Roman" w:cs="Times New Roman"/>
          <w:sz w:val="28"/>
          <w:szCs w:val="28"/>
        </w:rPr>
        <w:t>оряд</w:t>
      </w:r>
      <w:r w:rsidR="008775C1" w:rsidRPr="00650E08">
        <w:rPr>
          <w:rFonts w:ascii="Times New Roman" w:hAnsi="Times New Roman" w:cs="Times New Roman"/>
          <w:sz w:val="28"/>
          <w:szCs w:val="28"/>
        </w:rPr>
        <w:t>ка</w:t>
      </w:r>
      <w:r w:rsidR="0028265E" w:rsidRPr="00650E08">
        <w:rPr>
          <w:rFonts w:ascii="Times New Roman" w:hAnsi="Times New Roman" w:cs="Times New Roman"/>
          <w:sz w:val="28"/>
          <w:szCs w:val="28"/>
        </w:rPr>
        <w:t xml:space="preserve"> и размер</w:t>
      </w:r>
      <w:r w:rsidR="008775C1" w:rsidRPr="00650E08">
        <w:rPr>
          <w:rFonts w:ascii="Times New Roman" w:hAnsi="Times New Roman" w:cs="Times New Roman"/>
          <w:sz w:val="28"/>
          <w:szCs w:val="28"/>
        </w:rPr>
        <w:t>ов</w:t>
      </w:r>
      <w:r w:rsidR="0028265E" w:rsidRPr="00650E08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</w:t>
      </w:r>
      <w:r w:rsidR="008775C1" w:rsidRPr="00650E08">
        <w:rPr>
          <w:rFonts w:ascii="Times New Roman" w:hAnsi="Times New Roman" w:cs="Times New Roman"/>
          <w:sz w:val="28"/>
          <w:szCs w:val="28"/>
        </w:rPr>
        <w:t xml:space="preserve"> за высокие результаты работы с учетом разработанных в учреждениях </w:t>
      </w:r>
      <w:r w:rsidR="00DE3B64">
        <w:rPr>
          <w:rFonts w:ascii="Times New Roman" w:hAnsi="Times New Roman" w:cs="Times New Roman"/>
          <w:sz w:val="28"/>
          <w:szCs w:val="28"/>
        </w:rPr>
        <w:t xml:space="preserve">(организациях) </w:t>
      </w:r>
      <w:r w:rsidR="008775C1" w:rsidRPr="00650E08">
        <w:rPr>
          <w:rFonts w:ascii="Times New Roman" w:hAnsi="Times New Roman" w:cs="Times New Roman"/>
          <w:sz w:val="28"/>
          <w:szCs w:val="28"/>
        </w:rPr>
        <w:t>показателей и критериев оценки эффективности труда работников.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предусматриваются в трудовом договоре с работником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</w:t>
      </w:r>
      <w:r w:rsidR="006F545C">
        <w:rPr>
          <w:rFonts w:ascii="Times New Roman" w:hAnsi="Times New Roman" w:cs="Times New Roman"/>
          <w:sz w:val="28"/>
          <w:szCs w:val="28"/>
        </w:rPr>
        <w:t>9</w:t>
      </w:r>
      <w:r w:rsidRPr="00811058">
        <w:rPr>
          <w:rFonts w:ascii="Times New Roman" w:hAnsi="Times New Roman" w:cs="Times New Roman"/>
          <w:sz w:val="28"/>
          <w:szCs w:val="28"/>
        </w:rPr>
        <w:t>. Установление должностных окладов заместителей руководителей и главных бухгалтеров на 10 - 30% ниже должностных окладов руководителей этих учреждений</w:t>
      </w:r>
      <w:r w:rsidR="00DE3B64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3.2.1</w:t>
      </w:r>
      <w:r w:rsidR="006F545C">
        <w:rPr>
          <w:rFonts w:ascii="Times New Roman" w:hAnsi="Times New Roman" w:cs="Times New Roman"/>
          <w:sz w:val="28"/>
          <w:szCs w:val="28"/>
        </w:rPr>
        <w:t>0</w:t>
      </w:r>
      <w:r w:rsidRPr="00811058">
        <w:rPr>
          <w:rFonts w:ascii="Times New Roman" w:hAnsi="Times New Roman" w:cs="Times New Roman"/>
          <w:sz w:val="28"/>
          <w:szCs w:val="28"/>
        </w:rPr>
        <w:t xml:space="preserve">. Установление выплат стимулирующего характера заместителям руководителей </w:t>
      </w:r>
      <w:r w:rsidR="002E2B2D">
        <w:rPr>
          <w:rFonts w:ascii="Times New Roman" w:hAnsi="Times New Roman" w:cs="Times New Roman"/>
          <w:sz w:val="28"/>
          <w:szCs w:val="28"/>
        </w:rPr>
        <w:t>учреждений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572E6E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811058">
        <w:rPr>
          <w:rFonts w:ascii="Times New Roman" w:hAnsi="Times New Roman" w:cs="Times New Roman"/>
          <w:sz w:val="28"/>
          <w:szCs w:val="28"/>
        </w:rPr>
        <w:t xml:space="preserve">с учетом показателей эффективности работы, устанавливаемых коллективными договорами, локальными нормативными актами </w:t>
      </w:r>
      <w:r w:rsidR="002E2B2D">
        <w:rPr>
          <w:rFonts w:ascii="Times New Roman" w:hAnsi="Times New Roman" w:cs="Times New Roman"/>
          <w:sz w:val="28"/>
          <w:szCs w:val="28"/>
        </w:rPr>
        <w:t>учреждений</w:t>
      </w:r>
      <w:r w:rsidR="00572E6E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811058">
        <w:rPr>
          <w:rFonts w:ascii="Times New Roman" w:hAnsi="Times New Roman" w:cs="Times New Roman"/>
          <w:sz w:val="28"/>
          <w:szCs w:val="28"/>
        </w:rPr>
        <w:t>, трудовым договором</w:t>
      </w:r>
      <w:r w:rsidR="007C761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3.2.1</w:t>
      </w:r>
      <w:r w:rsidR="006F545C">
        <w:rPr>
          <w:rFonts w:ascii="Times New Roman" w:hAnsi="Times New Roman" w:cs="Times New Roman"/>
          <w:sz w:val="28"/>
          <w:szCs w:val="28"/>
        </w:rPr>
        <w:t>1</w:t>
      </w:r>
      <w:r w:rsidR="00E619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344F7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работников, исходя из объема лимитов бюджетных обязательств </w:t>
      </w:r>
      <w:r w:rsidR="002E2B2D" w:rsidRPr="000344F7">
        <w:rPr>
          <w:rFonts w:ascii="Times New Roman" w:hAnsi="Times New Roman" w:cs="Times New Roman"/>
          <w:sz w:val="28"/>
          <w:szCs w:val="28"/>
        </w:rPr>
        <w:t>областного</w:t>
      </w:r>
      <w:r w:rsidRPr="000344F7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оплату труда </w:t>
      </w:r>
      <w:r w:rsidR="00B76D18" w:rsidRPr="000344F7">
        <w:rPr>
          <w:rFonts w:ascii="Times New Roman" w:hAnsi="Times New Roman" w:cs="Times New Roman"/>
          <w:sz w:val="28"/>
          <w:szCs w:val="28"/>
        </w:rPr>
        <w:t xml:space="preserve">в </w:t>
      </w:r>
      <w:r w:rsidRPr="000344F7">
        <w:rPr>
          <w:rFonts w:ascii="Times New Roman" w:hAnsi="Times New Roman" w:cs="Times New Roman"/>
          <w:sz w:val="28"/>
          <w:szCs w:val="28"/>
        </w:rPr>
        <w:t>казенных учреждени</w:t>
      </w:r>
      <w:r w:rsidR="00B76D18" w:rsidRPr="000344F7">
        <w:rPr>
          <w:rFonts w:ascii="Times New Roman" w:hAnsi="Times New Roman" w:cs="Times New Roman"/>
          <w:sz w:val="28"/>
          <w:szCs w:val="28"/>
        </w:rPr>
        <w:t>ях</w:t>
      </w:r>
      <w:r w:rsidRPr="000344F7">
        <w:rPr>
          <w:rFonts w:ascii="Times New Roman" w:hAnsi="Times New Roman" w:cs="Times New Roman"/>
          <w:sz w:val="28"/>
          <w:szCs w:val="28"/>
        </w:rPr>
        <w:t>, подведомственных Министерству</w:t>
      </w:r>
      <w:r w:rsidR="002E2B2D" w:rsidRPr="000344F7">
        <w:rPr>
          <w:rFonts w:ascii="Times New Roman" w:hAnsi="Times New Roman" w:cs="Times New Roman"/>
          <w:sz w:val="28"/>
          <w:szCs w:val="28"/>
        </w:rPr>
        <w:t xml:space="preserve"> здравоохранения Челябинской области</w:t>
      </w:r>
      <w:r w:rsidRPr="000344F7">
        <w:rPr>
          <w:rFonts w:ascii="Times New Roman" w:hAnsi="Times New Roman" w:cs="Times New Roman"/>
          <w:sz w:val="28"/>
          <w:szCs w:val="28"/>
        </w:rPr>
        <w:t>, размеров субсидий бюджетным и автономным учреждениям, подведомственных Министерству</w:t>
      </w:r>
      <w:r w:rsidR="002E2B2D" w:rsidRPr="000344F7">
        <w:rPr>
          <w:rFonts w:ascii="Times New Roman" w:hAnsi="Times New Roman" w:cs="Times New Roman"/>
          <w:sz w:val="28"/>
          <w:szCs w:val="28"/>
        </w:rPr>
        <w:t xml:space="preserve"> здравоохранения Челябинской области</w:t>
      </w:r>
      <w:r w:rsidRPr="000344F7">
        <w:rPr>
          <w:rFonts w:ascii="Times New Roman" w:hAnsi="Times New Roman" w:cs="Times New Roman"/>
          <w:sz w:val="28"/>
          <w:szCs w:val="28"/>
        </w:rPr>
        <w:t>, на финансовое обеспечение выполнения ими государственного задания, объемов средств государственных внебюджетных фондов, направленных на возмещение затрат на оказание медицинских услуг и средств, поступающих от</w:t>
      </w:r>
      <w:proofErr w:type="gramEnd"/>
      <w:r w:rsidRPr="000344F7">
        <w:rPr>
          <w:rFonts w:ascii="Times New Roman" w:hAnsi="Times New Roman" w:cs="Times New Roman"/>
          <w:sz w:val="28"/>
          <w:szCs w:val="28"/>
        </w:rPr>
        <w:t xml:space="preserve"> </w:t>
      </w:r>
      <w:r w:rsidR="00B76D18" w:rsidRPr="000344F7">
        <w:rPr>
          <w:rFonts w:ascii="Times New Roman" w:hAnsi="Times New Roman" w:cs="Times New Roman"/>
          <w:sz w:val="28"/>
          <w:szCs w:val="28"/>
        </w:rPr>
        <w:t xml:space="preserve">иной </w:t>
      </w:r>
      <w:r w:rsidRPr="000344F7">
        <w:rPr>
          <w:rFonts w:ascii="Times New Roman" w:hAnsi="Times New Roman" w:cs="Times New Roman"/>
          <w:sz w:val="28"/>
          <w:szCs w:val="28"/>
        </w:rPr>
        <w:t>приносящей доход деятельности.</w:t>
      </w:r>
    </w:p>
    <w:p w:rsidR="00811058" w:rsidRPr="006F545C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C">
        <w:rPr>
          <w:rFonts w:ascii="Times New Roman" w:hAnsi="Times New Roman" w:cs="Times New Roman"/>
          <w:sz w:val="28"/>
          <w:szCs w:val="28"/>
        </w:rPr>
        <w:t xml:space="preserve">3.3. Работодатели соблюдают </w:t>
      </w:r>
      <w:hyperlink r:id="rId23" w:history="1">
        <w:r w:rsidRPr="006F545C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6F545C">
        <w:rPr>
          <w:rFonts w:ascii="Times New Roman" w:hAnsi="Times New Roman" w:cs="Times New Roman"/>
          <w:sz w:val="28"/>
          <w:szCs w:val="28"/>
        </w:rPr>
        <w:t xml:space="preserve"> РФ, иные нормативные правовые акты Российской Федерации</w:t>
      </w:r>
      <w:r w:rsidR="002E2B2D" w:rsidRPr="006F545C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6F545C">
        <w:rPr>
          <w:rFonts w:ascii="Times New Roman" w:hAnsi="Times New Roman" w:cs="Times New Roman"/>
          <w:sz w:val="28"/>
          <w:szCs w:val="28"/>
        </w:rPr>
        <w:t>, содержащие нормы трудового права, гарантирующие:</w:t>
      </w:r>
    </w:p>
    <w:p w:rsidR="00811058" w:rsidRPr="006F545C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C">
        <w:rPr>
          <w:rFonts w:ascii="Times New Roman" w:hAnsi="Times New Roman" w:cs="Times New Roman"/>
          <w:sz w:val="28"/>
          <w:szCs w:val="28"/>
        </w:rPr>
        <w:lastRenderedPageBreak/>
        <w:t>своевременность выплаты заработной платы работникам;</w:t>
      </w:r>
    </w:p>
    <w:p w:rsidR="00811058" w:rsidRPr="006F545C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5C">
        <w:rPr>
          <w:rFonts w:ascii="Times New Roman" w:hAnsi="Times New Roman" w:cs="Times New Roman"/>
          <w:sz w:val="28"/>
          <w:szCs w:val="28"/>
        </w:rPr>
        <w:t>обеспечение зависимости заработной платы работников от их квалификации, сложности выполняемой работы, количества и качества затраченного труда;</w:t>
      </w:r>
    </w:p>
    <w:p w:rsidR="00811058" w:rsidRDefault="00811058" w:rsidP="00976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45C">
        <w:rPr>
          <w:rFonts w:ascii="Times New Roman" w:hAnsi="Times New Roman" w:cs="Times New Roman"/>
          <w:sz w:val="28"/>
          <w:szCs w:val="28"/>
        </w:rPr>
        <w:t xml:space="preserve">повышение размеров заработной платы работников в соответствии с </w:t>
      </w:r>
      <w:hyperlink r:id="rId24" w:history="1">
        <w:r w:rsidRPr="006F545C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6F545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2E2B2D" w:rsidRPr="006F545C">
        <w:rPr>
          <w:rFonts w:ascii="Times New Roman" w:hAnsi="Times New Roman" w:cs="Times New Roman"/>
          <w:sz w:val="28"/>
          <w:szCs w:val="28"/>
        </w:rPr>
        <w:t>№</w:t>
      </w:r>
      <w:r w:rsidRPr="006F545C">
        <w:rPr>
          <w:rFonts w:ascii="Times New Roman" w:hAnsi="Times New Roman" w:cs="Times New Roman"/>
          <w:sz w:val="28"/>
          <w:szCs w:val="28"/>
        </w:rPr>
        <w:t xml:space="preserve"> 597 </w:t>
      </w:r>
      <w:r w:rsidR="002E2B2D" w:rsidRPr="006F545C">
        <w:rPr>
          <w:rFonts w:ascii="Times New Roman" w:hAnsi="Times New Roman" w:cs="Times New Roman"/>
          <w:sz w:val="28"/>
          <w:szCs w:val="28"/>
        </w:rPr>
        <w:t>«</w:t>
      </w:r>
      <w:r w:rsidRPr="006F545C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2E2B2D" w:rsidRPr="006F545C">
        <w:rPr>
          <w:rFonts w:ascii="Times New Roman" w:hAnsi="Times New Roman" w:cs="Times New Roman"/>
          <w:sz w:val="28"/>
          <w:szCs w:val="28"/>
        </w:rPr>
        <w:t>»</w:t>
      </w:r>
      <w:r w:rsidRPr="006F54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F545C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6F545C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2012 - 2018 гг., утвержденной распоряжением Правительства Российской Федерации </w:t>
      </w:r>
      <w:r w:rsidR="002E2B2D" w:rsidRPr="006F545C">
        <w:rPr>
          <w:rFonts w:ascii="Times New Roman" w:hAnsi="Times New Roman" w:cs="Times New Roman"/>
          <w:sz w:val="28"/>
          <w:szCs w:val="28"/>
        </w:rPr>
        <w:t xml:space="preserve"> </w:t>
      </w:r>
      <w:r w:rsidRPr="006F545C">
        <w:rPr>
          <w:rFonts w:ascii="Times New Roman" w:hAnsi="Times New Roman" w:cs="Times New Roman"/>
          <w:sz w:val="28"/>
          <w:szCs w:val="28"/>
        </w:rPr>
        <w:t xml:space="preserve">от 26 ноября 2012 г. </w:t>
      </w:r>
      <w:r w:rsidR="002E2B2D" w:rsidRPr="006F545C">
        <w:rPr>
          <w:rFonts w:ascii="Times New Roman" w:hAnsi="Times New Roman" w:cs="Times New Roman"/>
          <w:sz w:val="28"/>
          <w:szCs w:val="28"/>
        </w:rPr>
        <w:t>№</w:t>
      </w:r>
      <w:r w:rsidR="00D62203">
        <w:rPr>
          <w:rFonts w:ascii="Times New Roman" w:hAnsi="Times New Roman" w:cs="Times New Roman"/>
          <w:sz w:val="28"/>
          <w:szCs w:val="28"/>
        </w:rPr>
        <w:t xml:space="preserve"> 2190-р</w:t>
      </w:r>
      <w:r w:rsidR="006C48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058" w:rsidRPr="006F545C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IV. ТРУДОВЫЕ ОТНОШЕНИЯ. РЕЖИМЫ ТРУДА И ОТДЫХА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4.1. Стороны Соглашения договорились, что работодатели требуют от работников соблюдения правил внутреннего трудового распорядка и ведут учет рабочего времени, фактически отработанного каждым работником, в том числе сверхурочной работы.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4.2. Режим труда и отдыха в </w:t>
      </w:r>
      <w:r w:rsidR="002E2B2D">
        <w:rPr>
          <w:rFonts w:ascii="Times New Roman" w:hAnsi="Times New Roman" w:cs="Times New Roman"/>
          <w:sz w:val="28"/>
          <w:szCs w:val="28"/>
        </w:rPr>
        <w:t>учреждениях</w:t>
      </w:r>
      <w:r w:rsidR="00572E6E">
        <w:rPr>
          <w:rFonts w:ascii="Times New Roman" w:hAnsi="Times New Roman" w:cs="Times New Roman"/>
          <w:sz w:val="28"/>
          <w:szCs w:val="28"/>
        </w:rPr>
        <w:t xml:space="preserve"> (организациях)</w:t>
      </w:r>
      <w:r w:rsidR="002E2B2D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определяются правилами внутреннего трудового распорядка и графиками сменности, утвержденными с учетом мнения выборного органа первичной профсоюзной организации в порядке, установленном </w:t>
      </w:r>
      <w:hyperlink r:id="rId26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372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4.3. Медицинским работникам </w:t>
      </w:r>
      <w:r w:rsidR="002E2B2D">
        <w:rPr>
          <w:rFonts w:ascii="Times New Roman" w:hAnsi="Times New Roman" w:cs="Times New Roman"/>
          <w:sz w:val="28"/>
          <w:szCs w:val="28"/>
        </w:rPr>
        <w:t>учреждений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572E6E">
        <w:rPr>
          <w:rFonts w:ascii="Times New Roman" w:hAnsi="Times New Roman" w:cs="Times New Roman"/>
          <w:sz w:val="28"/>
          <w:szCs w:val="28"/>
        </w:rPr>
        <w:t xml:space="preserve">(организаций) </w:t>
      </w:r>
      <w:r w:rsidRPr="008110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350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 устанавливается сокращенная продолжительность рабочего времени, не более 39 часов в неделю.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медицинских работников организаций устанавливается в зависимости от занимаемой ими должности и (или) специальности в соответствии с </w:t>
      </w:r>
      <w:hyperlink r:id="rId28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февраля 2003 г. </w:t>
      </w:r>
      <w:r w:rsidR="002E2B2D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101 </w:t>
      </w:r>
      <w:r w:rsidR="002E2B2D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 w:rsidR="002E2B2D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Продолжительность рабочей недели, установленная медицинским работникам </w:t>
      </w:r>
      <w:r w:rsidR="004437D1">
        <w:rPr>
          <w:rFonts w:ascii="Times New Roman" w:hAnsi="Times New Roman" w:cs="Times New Roman"/>
          <w:sz w:val="28"/>
          <w:szCs w:val="28"/>
        </w:rPr>
        <w:t>учреждений (</w:t>
      </w:r>
      <w:r w:rsidRPr="00811058">
        <w:rPr>
          <w:rFonts w:ascii="Times New Roman" w:hAnsi="Times New Roman" w:cs="Times New Roman"/>
          <w:sz w:val="28"/>
          <w:szCs w:val="28"/>
        </w:rPr>
        <w:t>организаций</w:t>
      </w:r>
      <w:r w:rsidR="004437D1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9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350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РФ, не зависит от результатов специальной оценки условий труда.</w:t>
      </w:r>
    </w:p>
    <w:p w:rsidR="00811058" w:rsidRPr="00811058" w:rsidRDefault="00811058" w:rsidP="006C4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4.4. </w:t>
      </w:r>
      <w:r w:rsidR="006C48A3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компенсационных мер, направленных на ослабление негативного </w:t>
      </w:r>
      <w:proofErr w:type="gramStart"/>
      <w:r w:rsidR="006C48A3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="006C48A3">
        <w:rPr>
          <w:rFonts w:ascii="Times New Roman" w:hAnsi="Times New Roman" w:cs="Times New Roman"/>
          <w:sz w:val="28"/>
          <w:szCs w:val="28"/>
        </w:rPr>
        <w:t xml:space="preserve"> на здоровье работников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оплата) в отношении работников, занятых на работах с вредными и (или) опасными условиями труда, не могут быть ухудшены, а размеры </w:t>
      </w:r>
      <w:proofErr w:type="gramStart"/>
      <w:r w:rsidR="006C48A3">
        <w:rPr>
          <w:rFonts w:ascii="Times New Roman" w:hAnsi="Times New Roman" w:cs="Times New Roman"/>
          <w:sz w:val="28"/>
          <w:szCs w:val="28"/>
        </w:rPr>
        <w:t xml:space="preserve">указанных компенсационных мер не могут быть снижены по сравнению с порядком, условиями </w:t>
      </w:r>
      <w:r w:rsidR="00572E6E" w:rsidRPr="004437D1">
        <w:rPr>
          <w:rFonts w:ascii="Times New Roman" w:hAnsi="Times New Roman" w:cs="Times New Roman"/>
          <w:sz w:val="28"/>
          <w:szCs w:val="28"/>
        </w:rPr>
        <w:t>и размерами</w:t>
      </w:r>
      <w:r w:rsidR="00572E6E">
        <w:rPr>
          <w:rFonts w:ascii="Times New Roman" w:hAnsi="Times New Roman" w:cs="Times New Roman"/>
          <w:sz w:val="28"/>
          <w:szCs w:val="28"/>
        </w:rPr>
        <w:t xml:space="preserve"> </w:t>
      </w:r>
      <w:r w:rsidR="006C48A3">
        <w:rPr>
          <w:rFonts w:ascii="Times New Roman" w:hAnsi="Times New Roman" w:cs="Times New Roman"/>
          <w:sz w:val="28"/>
          <w:szCs w:val="28"/>
        </w:rPr>
        <w:t xml:space="preserve">фактически реализуемых в отношении указанных работников компенсационных мер по состоянию на день вступления в силу Федерального закона «О специальной оценке условий труда» при условии сохранения соответствующих условий труда на рабочем месте, явившихся </w:t>
      </w:r>
      <w:r w:rsidR="006C48A3">
        <w:rPr>
          <w:rFonts w:ascii="Times New Roman" w:hAnsi="Times New Roman" w:cs="Times New Roman"/>
          <w:sz w:val="28"/>
          <w:szCs w:val="28"/>
        </w:rPr>
        <w:lastRenderedPageBreak/>
        <w:t>основанием для назначения реализуемых компенсационных мер.</w:t>
      </w:r>
      <w:proofErr w:type="gramEnd"/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Для работников из числа женщин, работающих в сельской местности, в соответствии с </w:t>
      </w:r>
      <w:hyperlink r:id="rId30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Верховного Совета РСФСР </w:t>
      </w:r>
      <w:r w:rsidR="002E2B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11058">
        <w:rPr>
          <w:rFonts w:ascii="Times New Roman" w:hAnsi="Times New Roman" w:cs="Times New Roman"/>
          <w:sz w:val="28"/>
          <w:szCs w:val="28"/>
        </w:rPr>
        <w:t xml:space="preserve">от 1 ноября 1990 г. </w:t>
      </w:r>
      <w:r w:rsidR="002E2B2D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298/3-1</w:t>
      </w:r>
      <w:r w:rsidR="002E2B2D">
        <w:rPr>
          <w:rFonts w:ascii="Times New Roman" w:hAnsi="Times New Roman" w:cs="Times New Roman"/>
          <w:sz w:val="28"/>
          <w:szCs w:val="28"/>
        </w:rPr>
        <w:t xml:space="preserve"> «</w:t>
      </w:r>
      <w:r w:rsidRPr="00811058">
        <w:rPr>
          <w:rFonts w:ascii="Times New Roman" w:hAnsi="Times New Roman" w:cs="Times New Roman"/>
          <w:sz w:val="28"/>
          <w:szCs w:val="28"/>
        </w:rPr>
        <w:t>О неотложных мерах по улучшению положения женщин, семьи, охраны материнства и детства на селе</w:t>
      </w:r>
      <w:r w:rsidR="002E2B2D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6C48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11058">
        <w:rPr>
          <w:rFonts w:ascii="Times New Roman" w:hAnsi="Times New Roman" w:cs="Times New Roman"/>
          <w:sz w:val="28"/>
          <w:szCs w:val="28"/>
        </w:rPr>
        <w:t xml:space="preserve">36-часовая рабочая неделя, за исключением случаев, когда меньшая продолжительность рабочего времени предусмотрена </w:t>
      </w:r>
      <w:r w:rsidR="000344F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4.6. В течение рабочего дня (смены) работодатель предоставляет работникам перерыв для отдыха и питания продолжительностью не менее 30 минут.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работодателем. В рабочее время указанные перерывы не включаются.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На тех работах, где по условиям труда перерыв для отдыха и питания установить невозможно, работодатель обязан обеспечить работнику возможность отдыха и приема пищи в рабочее время. Перечень таких работ, а также место для отдыха и приема пищи устанавливается правилами внутреннего трудового распорядка.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4.7. Привлечение работников к работе в выходные и нерабочие праздничные дни, установленные </w:t>
      </w:r>
      <w:hyperlink r:id="rId31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112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РФ, не допускается за исключением случаев, предусмотренных </w:t>
      </w:r>
      <w:hyperlink r:id="rId32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113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4.8. Продолжительность работы (смены) в ночное время устанавливается в соответствии со </w:t>
      </w:r>
      <w:hyperlink r:id="rId33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4.9. Работникам предоставляются ежегодные основные оплачиваемые отпуска продолжительностью 28 календарных дней в соответствии со </w:t>
      </w:r>
      <w:hyperlink r:id="rId34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115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11058" w:rsidRPr="00F00ADB" w:rsidRDefault="00811058" w:rsidP="00F00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DB">
        <w:rPr>
          <w:rFonts w:ascii="Times New Roman" w:hAnsi="Times New Roman" w:cs="Times New Roman"/>
          <w:sz w:val="28"/>
          <w:szCs w:val="28"/>
        </w:rPr>
        <w:t>4.1</w:t>
      </w:r>
      <w:r w:rsidR="00EE78BF" w:rsidRPr="00F00ADB">
        <w:rPr>
          <w:rFonts w:ascii="Times New Roman" w:hAnsi="Times New Roman" w:cs="Times New Roman"/>
          <w:sz w:val="28"/>
          <w:szCs w:val="28"/>
        </w:rPr>
        <w:t>0</w:t>
      </w:r>
      <w:r w:rsidRPr="00F00ADB">
        <w:rPr>
          <w:rFonts w:ascii="Times New Roman" w:hAnsi="Times New Roman" w:cs="Times New Roman"/>
          <w:sz w:val="28"/>
          <w:szCs w:val="28"/>
        </w:rPr>
        <w:t xml:space="preserve">. </w:t>
      </w:r>
      <w:r w:rsidR="00AB0316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работникам с ненормированным рабочим днем, а также в других случаях</w:t>
      </w:r>
      <w:r w:rsidR="00B813C2">
        <w:rPr>
          <w:rFonts w:ascii="Times New Roman" w:hAnsi="Times New Roman" w:cs="Times New Roman"/>
          <w:sz w:val="28"/>
          <w:szCs w:val="28"/>
        </w:rPr>
        <w:t>, предусмотренных ТК РФ, иными нормативными правовыми актами Российской Федерации и Челябинской области, содержащими нормы трудового права.</w:t>
      </w:r>
    </w:p>
    <w:p w:rsidR="00D500ED" w:rsidRPr="00424C37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7">
        <w:rPr>
          <w:rFonts w:ascii="Times New Roman" w:hAnsi="Times New Roman" w:cs="Times New Roman"/>
          <w:sz w:val="28"/>
          <w:szCs w:val="28"/>
        </w:rPr>
        <w:t>4.1</w:t>
      </w:r>
      <w:r w:rsidR="00EE78BF" w:rsidRPr="00424C37">
        <w:rPr>
          <w:rFonts w:ascii="Times New Roman" w:hAnsi="Times New Roman" w:cs="Times New Roman"/>
          <w:sz w:val="28"/>
          <w:szCs w:val="28"/>
        </w:rPr>
        <w:t>1</w:t>
      </w:r>
      <w:r w:rsidRPr="00424C37">
        <w:rPr>
          <w:rFonts w:ascii="Times New Roman" w:hAnsi="Times New Roman" w:cs="Times New Roman"/>
          <w:sz w:val="28"/>
          <w:szCs w:val="28"/>
        </w:rPr>
        <w:t xml:space="preserve">. При установлении дополнительных оплачиваемых отпусков за работу с вредными и (или) опасными условиями труда работников </w:t>
      </w:r>
      <w:r w:rsidR="00B068C2">
        <w:rPr>
          <w:rFonts w:ascii="Times New Roman" w:hAnsi="Times New Roman" w:cs="Times New Roman"/>
          <w:sz w:val="28"/>
          <w:szCs w:val="28"/>
        </w:rPr>
        <w:t>учреждений (</w:t>
      </w:r>
      <w:r w:rsidRPr="00424C37">
        <w:rPr>
          <w:rFonts w:ascii="Times New Roman" w:hAnsi="Times New Roman" w:cs="Times New Roman"/>
          <w:sz w:val="28"/>
          <w:szCs w:val="28"/>
        </w:rPr>
        <w:t>организаций</w:t>
      </w:r>
      <w:r w:rsidR="00B068C2">
        <w:rPr>
          <w:rFonts w:ascii="Times New Roman" w:hAnsi="Times New Roman" w:cs="Times New Roman"/>
          <w:sz w:val="28"/>
          <w:szCs w:val="28"/>
        </w:rPr>
        <w:t>)</w:t>
      </w:r>
      <w:r w:rsidRPr="00424C37">
        <w:rPr>
          <w:rFonts w:ascii="Times New Roman" w:hAnsi="Times New Roman" w:cs="Times New Roman"/>
          <w:sz w:val="28"/>
          <w:szCs w:val="28"/>
        </w:rPr>
        <w:t xml:space="preserve"> </w:t>
      </w:r>
      <w:r w:rsidR="00D500ED" w:rsidRPr="00424C37">
        <w:rPr>
          <w:rFonts w:ascii="Times New Roman" w:hAnsi="Times New Roman" w:cs="Times New Roman"/>
          <w:sz w:val="28"/>
          <w:szCs w:val="28"/>
        </w:rPr>
        <w:t>следует руководствоваться:</w:t>
      </w:r>
    </w:p>
    <w:p w:rsidR="00705757" w:rsidRPr="00424C37" w:rsidRDefault="00705757" w:rsidP="007057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4C37">
        <w:rPr>
          <w:rFonts w:ascii="Times New Roman" w:hAnsi="Times New Roman" w:cs="Times New Roman"/>
          <w:sz w:val="28"/>
          <w:szCs w:val="28"/>
        </w:rPr>
        <w:tab/>
        <w:t>4.11.1. Статьей 117 Трудового кодекса Российской Федерации</w:t>
      </w:r>
      <w:r w:rsidR="006C48A3">
        <w:rPr>
          <w:rFonts w:ascii="Times New Roman" w:hAnsi="Times New Roman" w:cs="Times New Roman"/>
          <w:sz w:val="28"/>
          <w:szCs w:val="28"/>
        </w:rPr>
        <w:t>.</w:t>
      </w:r>
    </w:p>
    <w:p w:rsidR="00811058" w:rsidRDefault="00D500ED" w:rsidP="00705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C37">
        <w:rPr>
          <w:rFonts w:ascii="Times New Roman" w:hAnsi="Times New Roman" w:cs="Times New Roman"/>
          <w:sz w:val="28"/>
          <w:szCs w:val="28"/>
        </w:rPr>
        <w:t>4.11.</w:t>
      </w:r>
      <w:r w:rsidR="00705757" w:rsidRPr="00424C37">
        <w:rPr>
          <w:rFonts w:ascii="Times New Roman" w:hAnsi="Times New Roman" w:cs="Times New Roman"/>
          <w:sz w:val="28"/>
          <w:szCs w:val="28"/>
        </w:rPr>
        <w:t>2</w:t>
      </w:r>
      <w:r w:rsidRPr="00424C37">
        <w:rPr>
          <w:rFonts w:ascii="Times New Roman" w:hAnsi="Times New Roman" w:cs="Times New Roman"/>
          <w:sz w:val="28"/>
          <w:szCs w:val="28"/>
        </w:rPr>
        <w:t>.</w:t>
      </w:r>
      <w:r w:rsidRPr="00D500E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proofErr w:type="gramStart"/>
        <w:r w:rsidR="00811058" w:rsidRPr="00D500E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11058" w:rsidRPr="00D500ED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г. </w:t>
      </w:r>
      <w:r w:rsidR="00EE78BF" w:rsidRPr="00D500ED">
        <w:rPr>
          <w:rFonts w:ascii="Times New Roman" w:hAnsi="Times New Roman" w:cs="Times New Roman"/>
          <w:sz w:val="28"/>
          <w:szCs w:val="28"/>
        </w:rPr>
        <w:t>№</w:t>
      </w:r>
      <w:r w:rsidR="00811058" w:rsidRPr="00D500ED">
        <w:rPr>
          <w:rFonts w:ascii="Times New Roman" w:hAnsi="Times New Roman" w:cs="Times New Roman"/>
          <w:sz w:val="28"/>
          <w:szCs w:val="28"/>
        </w:rPr>
        <w:t xml:space="preserve"> 3185-1 </w:t>
      </w:r>
      <w:r w:rsidR="00EE78BF" w:rsidRPr="00D500ED">
        <w:rPr>
          <w:rFonts w:ascii="Times New Roman" w:hAnsi="Times New Roman" w:cs="Times New Roman"/>
          <w:sz w:val="28"/>
          <w:szCs w:val="28"/>
        </w:rPr>
        <w:t>«</w:t>
      </w:r>
      <w:r w:rsidR="00811058" w:rsidRPr="00D500ED">
        <w:rPr>
          <w:rFonts w:ascii="Times New Roman" w:hAnsi="Times New Roman" w:cs="Times New Roman"/>
          <w:sz w:val="28"/>
          <w:szCs w:val="28"/>
        </w:rPr>
        <w:t>О психиатрической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помощи и гарантиях прав граждан при ее оказании</w:t>
      </w:r>
      <w:r w:rsidR="00EE78BF">
        <w:rPr>
          <w:rFonts w:ascii="Times New Roman" w:hAnsi="Times New Roman" w:cs="Times New Roman"/>
          <w:sz w:val="28"/>
          <w:szCs w:val="28"/>
        </w:rPr>
        <w:t>»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36" w:history="1">
        <w:r w:rsidR="00811058" w:rsidRPr="008110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от 18 июня 2001 г. </w:t>
      </w:r>
      <w:r w:rsidR="00EE78BF">
        <w:rPr>
          <w:rFonts w:ascii="Times New Roman" w:hAnsi="Times New Roman" w:cs="Times New Roman"/>
          <w:sz w:val="28"/>
          <w:szCs w:val="28"/>
        </w:rPr>
        <w:t>№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77-ФЗ </w:t>
      </w:r>
      <w:r w:rsidR="00EE78BF">
        <w:rPr>
          <w:rFonts w:ascii="Times New Roman" w:hAnsi="Times New Roman" w:cs="Times New Roman"/>
          <w:sz w:val="28"/>
          <w:szCs w:val="28"/>
        </w:rPr>
        <w:t>«</w:t>
      </w:r>
      <w:r w:rsidR="00811058" w:rsidRPr="00811058">
        <w:rPr>
          <w:rFonts w:ascii="Times New Roman" w:hAnsi="Times New Roman" w:cs="Times New Roman"/>
          <w:sz w:val="28"/>
          <w:szCs w:val="28"/>
        </w:rPr>
        <w:t>О предупреждении распространении туберкулеза в Российской Федерации</w:t>
      </w:r>
      <w:r w:rsidR="00EE78BF">
        <w:rPr>
          <w:rFonts w:ascii="Times New Roman" w:hAnsi="Times New Roman" w:cs="Times New Roman"/>
          <w:sz w:val="28"/>
          <w:szCs w:val="28"/>
        </w:rPr>
        <w:t>»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37" w:history="1">
        <w:r w:rsidR="00811058" w:rsidRPr="008110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от 30 марта 1995 г. </w:t>
      </w:r>
      <w:r w:rsidR="00EE78BF">
        <w:rPr>
          <w:rFonts w:ascii="Times New Roman" w:hAnsi="Times New Roman" w:cs="Times New Roman"/>
          <w:sz w:val="28"/>
          <w:szCs w:val="28"/>
        </w:rPr>
        <w:t>№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38-ФЗ </w:t>
      </w:r>
      <w:r w:rsidR="00EE78BF">
        <w:rPr>
          <w:rFonts w:ascii="Times New Roman" w:hAnsi="Times New Roman" w:cs="Times New Roman"/>
          <w:sz w:val="28"/>
          <w:szCs w:val="28"/>
        </w:rPr>
        <w:t>«</w:t>
      </w:r>
      <w:r w:rsidR="00811058" w:rsidRPr="00811058">
        <w:rPr>
          <w:rFonts w:ascii="Times New Roman" w:hAnsi="Times New Roman" w:cs="Times New Roman"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 w:rsidR="00EE78BF">
        <w:rPr>
          <w:rFonts w:ascii="Times New Roman" w:hAnsi="Times New Roman" w:cs="Times New Roman"/>
          <w:sz w:val="28"/>
          <w:szCs w:val="28"/>
        </w:rPr>
        <w:t>»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следует руководствоваться </w:t>
      </w:r>
      <w:hyperlink r:id="rId38" w:history="1">
        <w:r w:rsidR="00811058" w:rsidRPr="008110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proofErr w:type="gramEnd"/>
      <w:r w:rsidR="00811058" w:rsidRPr="00811058">
        <w:rPr>
          <w:rFonts w:ascii="Times New Roman" w:hAnsi="Times New Roman" w:cs="Times New Roman"/>
          <w:sz w:val="28"/>
          <w:szCs w:val="28"/>
        </w:rPr>
        <w:t xml:space="preserve"> Федерации от 6 июня 2013 г. </w:t>
      </w:r>
      <w:r w:rsidR="00EE78BF">
        <w:rPr>
          <w:rFonts w:ascii="Times New Roman" w:hAnsi="Times New Roman" w:cs="Times New Roman"/>
          <w:sz w:val="28"/>
          <w:szCs w:val="28"/>
        </w:rPr>
        <w:t>№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 482 </w:t>
      </w:r>
      <w:r w:rsidR="00EE78BF">
        <w:rPr>
          <w:rFonts w:ascii="Times New Roman" w:hAnsi="Times New Roman" w:cs="Times New Roman"/>
          <w:sz w:val="28"/>
          <w:szCs w:val="28"/>
        </w:rPr>
        <w:t>«</w:t>
      </w:r>
      <w:r w:rsidR="00811058" w:rsidRPr="00811058">
        <w:rPr>
          <w:rFonts w:ascii="Times New Roman" w:hAnsi="Times New Roman" w:cs="Times New Roman"/>
          <w:sz w:val="28"/>
          <w:szCs w:val="28"/>
        </w:rPr>
        <w:t xml:space="preserve">О продолжительности ежегодного дополнительного оплачиваемого отпуска за работу с вредными и </w:t>
      </w:r>
      <w:r w:rsidR="00811058" w:rsidRPr="00811058">
        <w:rPr>
          <w:rFonts w:ascii="Times New Roman" w:hAnsi="Times New Roman" w:cs="Times New Roman"/>
          <w:sz w:val="28"/>
          <w:szCs w:val="28"/>
        </w:rPr>
        <w:lastRenderedPageBreak/>
        <w:t>(или) опасными условиями труда, предоставляемого отдельным категориям работников</w:t>
      </w:r>
      <w:r w:rsidR="00EE78BF">
        <w:rPr>
          <w:rFonts w:ascii="Times New Roman" w:hAnsi="Times New Roman" w:cs="Times New Roman"/>
          <w:sz w:val="28"/>
          <w:szCs w:val="28"/>
        </w:rPr>
        <w:t>»</w:t>
      </w:r>
      <w:r w:rsidR="006C48A3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705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12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872CE4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Работникам, работающим в условиях ненормированного рабочего дня, ежегодный дополнительный оплачиваемый отпуск за ненормированный рабочий день предоставляется в соответствии </w:t>
      </w:r>
      <w:r w:rsidR="00B37193">
        <w:rPr>
          <w:rFonts w:ascii="Times New Roman" w:hAnsi="Times New Roman" w:cs="Times New Roman"/>
          <w:sz w:val="28"/>
          <w:szCs w:val="28"/>
        </w:rPr>
        <w:t>с трудовым законодательством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Конкретная продолжительность указанного отпуска устанавливается коллективным договором или локальными нормативными актами </w:t>
      </w:r>
      <w:r w:rsidR="00B068C2">
        <w:rPr>
          <w:rFonts w:ascii="Times New Roman" w:hAnsi="Times New Roman" w:cs="Times New Roman"/>
          <w:sz w:val="28"/>
          <w:szCs w:val="28"/>
        </w:rPr>
        <w:t>учреждений (</w:t>
      </w:r>
      <w:r w:rsidRPr="00811058">
        <w:rPr>
          <w:rFonts w:ascii="Times New Roman" w:hAnsi="Times New Roman" w:cs="Times New Roman"/>
          <w:sz w:val="28"/>
          <w:szCs w:val="28"/>
        </w:rPr>
        <w:t>организаций</w:t>
      </w:r>
      <w:r w:rsidR="00B068C2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 xml:space="preserve"> и не может быть менее трех календарных дней.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13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Pr="00811058">
        <w:rPr>
          <w:rFonts w:ascii="Times New Roman" w:hAnsi="Times New Roman" w:cs="Times New Roman"/>
          <w:sz w:val="28"/>
          <w:szCs w:val="28"/>
        </w:rPr>
        <w:t xml:space="preserve"> Работодатели с учетом своих производственных и финансовых возможностей могут самостоятельно устанавливать дополнительные отпуска для работников, если иное не предусмотрено </w:t>
      </w:r>
      <w:hyperlink r:id="rId39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</w:t>
      </w:r>
      <w:r w:rsidR="00B37193">
        <w:rPr>
          <w:rFonts w:ascii="Times New Roman" w:hAnsi="Times New Roman" w:cs="Times New Roman"/>
          <w:sz w:val="28"/>
          <w:szCs w:val="28"/>
        </w:rPr>
        <w:t xml:space="preserve"> и Челябинской области</w:t>
      </w:r>
      <w:r w:rsidRPr="00811058">
        <w:rPr>
          <w:rFonts w:ascii="Times New Roman" w:hAnsi="Times New Roman" w:cs="Times New Roman"/>
          <w:sz w:val="28"/>
          <w:szCs w:val="28"/>
        </w:rPr>
        <w:t xml:space="preserve">, содержащими нормы трудового права. Порядок и условия предоставления этих отпусков определяются коллективными договорами или локальными нормативными актами </w:t>
      </w:r>
      <w:r w:rsidR="00B068C2">
        <w:rPr>
          <w:rFonts w:ascii="Times New Roman" w:hAnsi="Times New Roman" w:cs="Times New Roman"/>
          <w:sz w:val="28"/>
          <w:szCs w:val="28"/>
        </w:rPr>
        <w:t>учреждений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B068C2">
        <w:rPr>
          <w:rFonts w:ascii="Times New Roman" w:hAnsi="Times New Roman" w:cs="Times New Roman"/>
          <w:sz w:val="28"/>
          <w:szCs w:val="28"/>
        </w:rPr>
        <w:t>(</w:t>
      </w:r>
      <w:r w:rsidRPr="00811058">
        <w:rPr>
          <w:rFonts w:ascii="Times New Roman" w:hAnsi="Times New Roman" w:cs="Times New Roman"/>
          <w:sz w:val="28"/>
          <w:szCs w:val="28"/>
        </w:rPr>
        <w:t>организаций</w:t>
      </w:r>
      <w:r w:rsidR="00B068C2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>, которые принимаются с учетом мнения выборного органа первичной профсоюзной организации.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14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Pr="00811058">
        <w:rPr>
          <w:rFonts w:ascii="Times New Roman" w:hAnsi="Times New Roman" w:cs="Times New Roman"/>
          <w:sz w:val="28"/>
          <w:szCs w:val="28"/>
        </w:rPr>
        <w:t xml:space="preserve">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При этом продолжительность хотя бы одной части предоставляемого отпуска не может быть менее 14 календарных дней.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15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Pr="00811058">
        <w:rPr>
          <w:rFonts w:ascii="Times New Roman" w:hAnsi="Times New Roman" w:cs="Times New Roman"/>
          <w:sz w:val="28"/>
          <w:szCs w:val="28"/>
        </w:rPr>
        <w:t xml:space="preserve"> Работникам из числа инвалидов ежегодный основной оплачиваемый отпуск предоставляется продолжительностью не менее 30 календарных дней.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16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Pr="00811058">
        <w:rPr>
          <w:rFonts w:ascii="Times New Roman" w:hAnsi="Times New Roman" w:cs="Times New Roman"/>
          <w:sz w:val="28"/>
          <w:szCs w:val="28"/>
        </w:rPr>
        <w:t xml:space="preserve"> Педагогическим работникам </w:t>
      </w:r>
      <w:r w:rsidR="00B068C2">
        <w:rPr>
          <w:rFonts w:ascii="Times New Roman" w:hAnsi="Times New Roman" w:cs="Times New Roman"/>
          <w:sz w:val="28"/>
          <w:szCs w:val="28"/>
        </w:rPr>
        <w:t>учреждений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B068C2">
        <w:rPr>
          <w:rFonts w:ascii="Times New Roman" w:hAnsi="Times New Roman" w:cs="Times New Roman"/>
          <w:sz w:val="28"/>
          <w:szCs w:val="28"/>
        </w:rPr>
        <w:t>(</w:t>
      </w:r>
      <w:r w:rsidRPr="00811058">
        <w:rPr>
          <w:rFonts w:ascii="Times New Roman" w:hAnsi="Times New Roman" w:cs="Times New Roman"/>
          <w:sz w:val="28"/>
          <w:szCs w:val="28"/>
        </w:rPr>
        <w:t>организаций</w:t>
      </w:r>
      <w:r w:rsidR="00B068C2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деятельность, предоставляется ежегодный основной удлиненный оплачиваемый отпуск продолжительностью 56 календарных дней в соответствии с </w:t>
      </w:r>
      <w:hyperlink r:id="rId40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мая 2015 г. </w:t>
      </w:r>
      <w:r w:rsidR="00EE78BF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466 </w:t>
      </w:r>
      <w:r w:rsidR="00EE78BF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 ежегодных основных удлиненных оплачиваемых отпусках</w:t>
      </w:r>
      <w:r w:rsidR="00EE78BF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17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Pr="00811058">
        <w:rPr>
          <w:rFonts w:ascii="Times New Roman" w:hAnsi="Times New Roman" w:cs="Times New Roman"/>
          <w:sz w:val="28"/>
          <w:szCs w:val="28"/>
        </w:rPr>
        <w:t xml:space="preserve"> Работнику, являющемуся одним из родителей (опекуном, попечителем, приемным родителем), воспитывающему ребенка-инвалида в возрасте до восемнадцати лет, работодатель предоставляет ежегодный оплачиваемый отпуск по его желанию в удобное для него время</w:t>
      </w:r>
      <w:r w:rsidR="00A000DD">
        <w:rPr>
          <w:rFonts w:ascii="Times New Roman" w:hAnsi="Times New Roman" w:cs="Times New Roman"/>
          <w:sz w:val="28"/>
          <w:szCs w:val="28"/>
        </w:rPr>
        <w:t xml:space="preserve"> в соответствии с трудовым законодательством.</w:t>
      </w:r>
    </w:p>
    <w:p w:rsid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6A1">
        <w:rPr>
          <w:rFonts w:ascii="Times New Roman" w:hAnsi="Times New Roman" w:cs="Times New Roman"/>
          <w:sz w:val="28"/>
          <w:szCs w:val="28"/>
        </w:rPr>
        <w:t>4.</w:t>
      </w:r>
      <w:r w:rsidR="00872CE4" w:rsidRPr="00C566A1">
        <w:rPr>
          <w:rFonts w:ascii="Times New Roman" w:hAnsi="Times New Roman" w:cs="Times New Roman"/>
          <w:sz w:val="28"/>
          <w:szCs w:val="28"/>
        </w:rPr>
        <w:t>18</w:t>
      </w:r>
      <w:r w:rsidRPr="00C566A1">
        <w:rPr>
          <w:rFonts w:ascii="Times New Roman" w:hAnsi="Times New Roman" w:cs="Times New Roman"/>
          <w:sz w:val="28"/>
          <w:szCs w:val="28"/>
        </w:rPr>
        <w:t>.</w:t>
      </w:r>
      <w:r w:rsidR="00F66EA7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Работодатель может предоставлять работникам, по предварительному письменному заявлению, отпуск без сохранения заработной платы в соответствии со </w:t>
      </w:r>
      <w:hyperlink r:id="rId41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128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 и положениями коллективного договора.</w:t>
      </w:r>
    </w:p>
    <w:p w:rsidR="00811058" w:rsidRDefault="00811058" w:rsidP="002E2B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V. СОДЕЙСТВИЕ ЗАНЯТОСТИ, ПОВЫШЕНИЕ КВАЛИФИКАЦИИ РАБОТНИКОВ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5.1. Стороны Соглашения договорились: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5.1.1. Анализировать состояние рынка труда в сфере здравоохранения, потребность </w:t>
      </w:r>
      <w:r w:rsidR="00EE78BF">
        <w:rPr>
          <w:rFonts w:ascii="Times New Roman" w:hAnsi="Times New Roman" w:cs="Times New Roman"/>
          <w:sz w:val="28"/>
          <w:szCs w:val="28"/>
        </w:rPr>
        <w:t>учреждений</w:t>
      </w:r>
      <w:r w:rsidR="004437D1"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811058">
        <w:rPr>
          <w:rFonts w:ascii="Times New Roman" w:hAnsi="Times New Roman" w:cs="Times New Roman"/>
          <w:sz w:val="28"/>
          <w:szCs w:val="28"/>
        </w:rPr>
        <w:t xml:space="preserve"> в медицинских кадрах, осуществлять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>мероприятия по обеспечению их медицинскими кадрами в соответствии с имеющейся потребност</w:t>
      </w:r>
      <w:r w:rsidR="0050112D">
        <w:rPr>
          <w:rFonts w:ascii="Times New Roman" w:hAnsi="Times New Roman" w:cs="Times New Roman"/>
          <w:sz w:val="28"/>
          <w:szCs w:val="28"/>
        </w:rPr>
        <w:t>ью.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5.1.2. Контролировать обоснованность сокращения рабочих мест, соблюдение правовых гарантий и компенсаций работникам при смене собственника, изменении подведомственности или реорганизации </w:t>
      </w:r>
      <w:r w:rsidR="00EE78BF">
        <w:rPr>
          <w:rFonts w:ascii="Times New Roman" w:hAnsi="Times New Roman" w:cs="Times New Roman"/>
          <w:sz w:val="28"/>
          <w:szCs w:val="28"/>
        </w:rPr>
        <w:t>учреждения</w:t>
      </w:r>
      <w:r w:rsidR="004437D1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50112D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При принятии решений о высвобождении в связи с реорганизацией или ликвидацией </w:t>
      </w:r>
      <w:r w:rsidR="00EE78BF">
        <w:rPr>
          <w:rFonts w:ascii="Times New Roman" w:hAnsi="Times New Roman" w:cs="Times New Roman"/>
          <w:sz w:val="28"/>
          <w:szCs w:val="28"/>
        </w:rPr>
        <w:t>учреждения</w:t>
      </w:r>
      <w:r w:rsidR="004437D1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сокращением численности или штата, руководствоваться нормами </w:t>
      </w:r>
      <w:hyperlink r:id="rId42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Федерации, содержащими нормы трудового права, при проведении отбора кандидатур работников, подлежащих высвобождению, а также реализовывать преимущественное право оставления на работе с учетом гарантий, предусмотренных </w:t>
      </w:r>
      <w:hyperlink r:id="rId43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статьями 178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179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180</w:t>
        </w:r>
      </w:hyperlink>
      <w:r w:rsidR="0050112D">
        <w:rPr>
          <w:rFonts w:ascii="Times New Roman" w:hAnsi="Times New Roman" w:cs="Times New Roman"/>
          <w:sz w:val="28"/>
          <w:szCs w:val="28"/>
        </w:rPr>
        <w:t xml:space="preserve"> ТК РФ.</w:t>
      </w:r>
      <w:proofErr w:type="gramEnd"/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5.1.4. Критериями массового высвобождения работников считаются сокращение численности или штата работников в количестве: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25 и более человек в течение 30 календарных дней;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200 и более человек </w:t>
      </w:r>
      <w:bookmarkStart w:id="0" w:name="_GoBack"/>
      <w:bookmarkEnd w:id="0"/>
      <w:r w:rsidRPr="00811058">
        <w:rPr>
          <w:rFonts w:ascii="Times New Roman" w:hAnsi="Times New Roman" w:cs="Times New Roman"/>
          <w:sz w:val="28"/>
          <w:szCs w:val="28"/>
        </w:rPr>
        <w:t>в течение 60 календарных дней;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300 и более человек в течение 90 календарных дней.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5.</w:t>
      </w:r>
      <w:r w:rsidR="006F545C">
        <w:rPr>
          <w:rFonts w:ascii="Times New Roman" w:hAnsi="Times New Roman" w:cs="Times New Roman"/>
          <w:sz w:val="28"/>
          <w:szCs w:val="28"/>
        </w:rPr>
        <w:t>2</w:t>
      </w:r>
      <w:r w:rsidRPr="00811058">
        <w:rPr>
          <w:rFonts w:ascii="Times New Roman" w:hAnsi="Times New Roman" w:cs="Times New Roman"/>
          <w:sz w:val="28"/>
          <w:szCs w:val="28"/>
        </w:rPr>
        <w:t>. Работодатели: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5.</w:t>
      </w:r>
      <w:r w:rsidR="006F545C">
        <w:rPr>
          <w:rFonts w:ascii="Times New Roman" w:hAnsi="Times New Roman" w:cs="Times New Roman"/>
          <w:sz w:val="28"/>
          <w:szCs w:val="28"/>
        </w:rPr>
        <w:t>2</w:t>
      </w:r>
      <w:r w:rsidRPr="00811058">
        <w:rPr>
          <w:rFonts w:ascii="Times New Roman" w:hAnsi="Times New Roman" w:cs="Times New Roman"/>
          <w:sz w:val="28"/>
          <w:szCs w:val="28"/>
        </w:rPr>
        <w:t>.1. С учетом мнения выборного органа первичной профсоюзной организации определяют численность высвобождаемых работников.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занятости, соц</w:t>
      </w:r>
      <w:r w:rsidR="0050112D">
        <w:rPr>
          <w:rFonts w:ascii="Times New Roman" w:hAnsi="Times New Roman" w:cs="Times New Roman"/>
          <w:sz w:val="28"/>
          <w:szCs w:val="28"/>
        </w:rPr>
        <w:t>иальной защищенности работников.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5.</w:t>
      </w:r>
      <w:r w:rsidR="006F545C">
        <w:rPr>
          <w:rFonts w:ascii="Times New Roman" w:hAnsi="Times New Roman" w:cs="Times New Roman"/>
          <w:sz w:val="28"/>
          <w:szCs w:val="28"/>
        </w:rPr>
        <w:t>2</w:t>
      </w:r>
      <w:r w:rsidRPr="00811058">
        <w:rPr>
          <w:rFonts w:ascii="Times New Roman" w:hAnsi="Times New Roman" w:cs="Times New Roman"/>
          <w:sz w:val="28"/>
          <w:szCs w:val="28"/>
        </w:rPr>
        <w:t xml:space="preserve">.4. </w:t>
      </w:r>
      <w:r w:rsidR="00872CE4">
        <w:rPr>
          <w:rFonts w:ascii="Times New Roman" w:hAnsi="Times New Roman" w:cs="Times New Roman"/>
          <w:sz w:val="28"/>
          <w:szCs w:val="28"/>
        </w:rPr>
        <w:t>Организует</w:t>
      </w:r>
      <w:r w:rsidRPr="00811058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72CE4">
        <w:rPr>
          <w:rFonts w:ascii="Times New Roman" w:hAnsi="Times New Roman" w:cs="Times New Roman"/>
          <w:sz w:val="28"/>
          <w:szCs w:val="28"/>
        </w:rPr>
        <w:t>ое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r w:rsidR="00872CE4">
        <w:rPr>
          <w:rFonts w:ascii="Times New Roman" w:hAnsi="Times New Roman" w:cs="Times New Roman"/>
          <w:sz w:val="28"/>
          <w:szCs w:val="28"/>
        </w:rPr>
        <w:t>обучение</w:t>
      </w:r>
      <w:r w:rsidRPr="00811058">
        <w:rPr>
          <w:rFonts w:ascii="Times New Roman" w:hAnsi="Times New Roman" w:cs="Times New Roman"/>
          <w:sz w:val="28"/>
          <w:szCs w:val="28"/>
        </w:rPr>
        <w:t xml:space="preserve">, переподготовку и повышение квалификации работников за счет средств работодателя. Условия и порядок проведения профессиональной подготовки, переподготовки и повышения квалификации определяются коллективным договором, соглашениями, </w:t>
      </w:r>
      <w:r w:rsidR="00B031D5" w:rsidRPr="00424C37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 w:rsidR="00B031D5">
        <w:rPr>
          <w:rFonts w:ascii="Times New Roman" w:hAnsi="Times New Roman" w:cs="Times New Roman"/>
          <w:sz w:val="28"/>
          <w:szCs w:val="28"/>
        </w:rPr>
        <w:t xml:space="preserve">, </w:t>
      </w:r>
      <w:r w:rsidRPr="00811058">
        <w:rPr>
          <w:rFonts w:ascii="Times New Roman" w:hAnsi="Times New Roman" w:cs="Times New Roman"/>
          <w:sz w:val="28"/>
          <w:szCs w:val="28"/>
        </w:rPr>
        <w:t>трудовым договором.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</w:t>
      </w:r>
      <w:r w:rsidR="0050112D">
        <w:rPr>
          <w:rFonts w:ascii="Times New Roman" w:hAnsi="Times New Roman" w:cs="Times New Roman"/>
          <w:sz w:val="28"/>
          <w:szCs w:val="28"/>
        </w:rPr>
        <w:t xml:space="preserve"> работы на весь период обучения.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5.</w:t>
      </w:r>
      <w:r w:rsidR="006F545C">
        <w:rPr>
          <w:rFonts w:ascii="Times New Roman" w:hAnsi="Times New Roman" w:cs="Times New Roman"/>
          <w:sz w:val="28"/>
          <w:szCs w:val="28"/>
        </w:rPr>
        <w:t>3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Профсоюз осуществляет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защищает интересы работников при смене собственника имущества </w:t>
      </w:r>
      <w:r w:rsidR="00EE78BF">
        <w:rPr>
          <w:rFonts w:ascii="Times New Roman" w:hAnsi="Times New Roman" w:cs="Times New Roman"/>
          <w:sz w:val="28"/>
          <w:szCs w:val="28"/>
        </w:rPr>
        <w:t>учреждения</w:t>
      </w:r>
      <w:r w:rsidR="004437D1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Pr="00811058">
        <w:rPr>
          <w:rFonts w:ascii="Times New Roman" w:hAnsi="Times New Roman" w:cs="Times New Roman"/>
          <w:sz w:val="28"/>
          <w:szCs w:val="28"/>
        </w:rPr>
        <w:t>, его реорганизации или ликвидации.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VI. УСЛОВИЯ И ОХРАНА ТРУДА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6.1. Стороны Соглашения договорились о нижеследующем: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Министерство: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6.1.1. Организует сбор и обработку информации о состоянии условий и охраны труда в </w:t>
      </w:r>
      <w:r w:rsidR="00641767">
        <w:rPr>
          <w:rFonts w:ascii="Times New Roman" w:hAnsi="Times New Roman" w:cs="Times New Roman"/>
          <w:sz w:val="28"/>
          <w:szCs w:val="28"/>
        </w:rPr>
        <w:t>учреждениях</w:t>
      </w:r>
      <w:r w:rsidR="004437D1">
        <w:rPr>
          <w:rFonts w:ascii="Times New Roman" w:hAnsi="Times New Roman" w:cs="Times New Roman"/>
          <w:sz w:val="28"/>
          <w:szCs w:val="28"/>
        </w:rPr>
        <w:t xml:space="preserve"> (организациях)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6D5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6.1.</w:t>
      </w:r>
      <w:r w:rsidR="006D56B2">
        <w:rPr>
          <w:rFonts w:ascii="Times New Roman" w:hAnsi="Times New Roman" w:cs="Times New Roman"/>
          <w:sz w:val="28"/>
          <w:szCs w:val="28"/>
        </w:rPr>
        <w:t>2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Осуществляет учет, анализ производственного травматизма и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заболеваний в </w:t>
      </w:r>
      <w:r w:rsidR="00641767">
        <w:rPr>
          <w:rFonts w:ascii="Times New Roman" w:hAnsi="Times New Roman" w:cs="Times New Roman"/>
          <w:sz w:val="28"/>
          <w:szCs w:val="28"/>
        </w:rPr>
        <w:t>учреждениях</w:t>
      </w:r>
      <w:r w:rsidR="004437D1">
        <w:rPr>
          <w:rFonts w:ascii="Times New Roman" w:hAnsi="Times New Roman" w:cs="Times New Roman"/>
          <w:sz w:val="28"/>
          <w:szCs w:val="28"/>
        </w:rPr>
        <w:t xml:space="preserve"> (организациях)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 Работодатели обязаны: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6.2.1. Обеспечивать соблюдение требований охраны труда в соответствии </w:t>
      </w:r>
      <w:r w:rsidR="006D614A">
        <w:rPr>
          <w:rFonts w:ascii="Times New Roman" w:hAnsi="Times New Roman" w:cs="Times New Roman"/>
          <w:sz w:val="28"/>
          <w:szCs w:val="28"/>
        </w:rPr>
        <w:t>с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Федерации, содержащими нормы трудового права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6.2.2. Создавать службы охраны труда или вводить должность специалиста по охране труда в </w:t>
      </w:r>
      <w:r w:rsidR="00641767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4437D1">
        <w:rPr>
          <w:rFonts w:ascii="Times New Roman" w:hAnsi="Times New Roman" w:cs="Times New Roman"/>
          <w:sz w:val="28"/>
          <w:szCs w:val="28"/>
        </w:rPr>
        <w:t>(организациях)</w:t>
      </w:r>
      <w:r w:rsidRPr="00811058">
        <w:rPr>
          <w:rFonts w:ascii="Times New Roman" w:hAnsi="Times New Roman" w:cs="Times New Roman"/>
          <w:sz w:val="28"/>
          <w:szCs w:val="28"/>
        </w:rPr>
        <w:t xml:space="preserve"> с численностью 50 и более работников.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</w:t>
      </w:r>
      <w:r w:rsidR="00572E6E">
        <w:rPr>
          <w:rFonts w:ascii="Times New Roman" w:hAnsi="Times New Roman" w:cs="Times New Roman"/>
          <w:sz w:val="28"/>
          <w:szCs w:val="28"/>
        </w:rPr>
        <w:t>е</w:t>
      </w:r>
      <w:r w:rsidRPr="00811058">
        <w:rPr>
          <w:rFonts w:ascii="Times New Roman" w:hAnsi="Times New Roman" w:cs="Times New Roman"/>
          <w:sz w:val="28"/>
          <w:szCs w:val="28"/>
        </w:rPr>
        <w:t xml:space="preserve">т </w:t>
      </w:r>
      <w:r w:rsidR="00572E6E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proofErr w:type="gramStart"/>
      <w:r w:rsidR="00572E6E">
        <w:rPr>
          <w:rFonts w:ascii="Times New Roman" w:hAnsi="Times New Roman" w:cs="Times New Roman"/>
          <w:sz w:val="28"/>
          <w:szCs w:val="28"/>
        </w:rPr>
        <w:t>–</w:t>
      </w:r>
      <w:r w:rsidRPr="008110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4437D1">
        <w:rPr>
          <w:rFonts w:ascii="Times New Roman" w:hAnsi="Times New Roman" w:cs="Times New Roman"/>
          <w:sz w:val="28"/>
          <w:szCs w:val="28"/>
        </w:rPr>
        <w:t>учреждения (</w:t>
      </w:r>
      <w:r w:rsidRPr="00811058">
        <w:rPr>
          <w:rFonts w:ascii="Times New Roman" w:hAnsi="Times New Roman" w:cs="Times New Roman"/>
          <w:sz w:val="28"/>
          <w:szCs w:val="28"/>
        </w:rPr>
        <w:t>организации</w:t>
      </w:r>
      <w:r w:rsidR="004437D1">
        <w:rPr>
          <w:rFonts w:ascii="Times New Roman" w:hAnsi="Times New Roman" w:cs="Times New Roman"/>
          <w:sz w:val="28"/>
          <w:szCs w:val="28"/>
        </w:rPr>
        <w:t>)</w:t>
      </w:r>
      <w:r w:rsidRPr="00811058">
        <w:rPr>
          <w:rFonts w:ascii="Times New Roman" w:hAnsi="Times New Roman" w:cs="Times New Roman"/>
          <w:sz w:val="28"/>
          <w:szCs w:val="28"/>
        </w:rPr>
        <w:t xml:space="preserve">, другой уполномоченный работодателем работник либо </w:t>
      </w:r>
      <w:r w:rsidR="00641767">
        <w:rPr>
          <w:rFonts w:ascii="Times New Roman" w:hAnsi="Times New Roman" w:cs="Times New Roman"/>
          <w:sz w:val="28"/>
          <w:szCs w:val="28"/>
        </w:rPr>
        <w:t>учреждение</w:t>
      </w:r>
      <w:r w:rsidRPr="00811058">
        <w:rPr>
          <w:rFonts w:ascii="Times New Roman" w:hAnsi="Times New Roman" w:cs="Times New Roman"/>
          <w:sz w:val="28"/>
          <w:szCs w:val="28"/>
        </w:rPr>
        <w:t xml:space="preserve"> или специалист, оказывающие услуги в области охраны труда, привлекаемые работодателем по гражданско-правовому договору.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3</w:t>
      </w:r>
      <w:r w:rsidRPr="00811058">
        <w:rPr>
          <w:rFonts w:ascii="Times New Roman" w:hAnsi="Times New Roman" w:cs="Times New Roman"/>
          <w:sz w:val="28"/>
          <w:szCs w:val="28"/>
        </w:rPr>
        <w:t>. Осуществлять обязательное социальное страхование, в том числе, от несчастных случаев на производстве и профессиональных заболеваний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4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Для проведения специальной оценки условий труда формировать комиссию </w:t>
      </w:r>
      <w:r w:rsidR="00B031D5" w:rsidRPr="00424C37">
        <w:rPr>
          <w:rFonts w:ascii="Times New Roman" w:hAnsi="Times New Roman" w:cs="Times New Roman"/>
          <w:sz w:val="28"/>
          <w:szCs w:val="28"/>
        </w:rPr>
        <w:t>по проведению</w:t>
      </w:r>
      <w:r w:rsidRPr="00424C37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в соответствии с требованиями </w:t>
      </w:r>
      <w:hyperlink r:id="rId47" w:history="1">
        <w:r w:rsidRPr="00424C37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424C37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AC1968" w:rsidRPr="00424C37">
        <w:rPr>
          <w:rFonts w:ascii="Times New Roman" w:hAnsi="Times New Roman" w:cs="Times New Roman"/>
          <w:sz w:val="28"/>
          <w:szCs w:val="28"/>
        </w:rPr>
        <w:t>8</w:t>
      </w:r>
      <w:r w:rsidRPr="00424C3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11058">
        <w:rPr>
          <w:rFonts w:ascii="Times New Roman" w:hAnsi="Times New Roman" w:cs="Times New Roman"/>
          <w:sz w:val="28"/>
          <w:szCs w:val="28"/>
        </w:rPr>
        <w:t xml:space="preserve"> 2013 г. </w:t>
      </w:r>
      <w:r w:rsidR="006D614A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426-ФЗ </w:t>
      </w:r>
      <w:r w:rsidR="006D614A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6D614A">
        <w:rPr>
          <w:rFonts w:ascii="Times New Roman" w:hAnsi="Times New Roman" w:cs="Times New Roman"/>
          <w:sz w:val="28"/>
          <w:szCs w:val="28"/>
        </w:rPr>
        <w:t>»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5</w:t>
      </w:r>
      <w:r w:rsidRPr="00811058">
        <w:rPr>
          <w:rFonts w:ascii="Times New Roman" w:hAnsi="Times New Roman" w:cs="Times New Roman"/>
          <w:sz w:val="28"/>
          <w:szCs w:val="28"/>
        </w:rPr>
        <w:t>. Не предпринимать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обеспечения безопасности работников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6</w:t>
      </w:r>
      <w:r w:rsidRPr="008110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8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221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 приобретать и бесплатно выдавать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прошедшие обязательную сертификацию или декларирование соответствия специальную одежду, специальную обувь и другие средства индивидуальной защиты, в соответствии с </w:t>
      </w:r>
      <w:hyperlink r:id="rId49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Минтруда России от 29 декабря 1997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г. </w:t>
      </w:r>
      <w:r w:rsidR="006D614A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68 </w:t>
      </w:r>
      <w:r w:rsidR="006D614A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 xml:space="preserve">Об утверждении Типовых отраслевых норм бесплатной выдачи </w:t>
      </w:r>
      <w:r w:rsidR="00B031D5" w:rsidRPr="00424C37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424C37">
        <w:rPr>
          <w:rFonts w:ascii="Times New Roman" w:hAnsi="Times New Roman" w:cs="Times New Roman"/>
          <w:sz w:val="28"/>
          <w:szCs w:val="28"/>
        </w:rPr>
        <w:t>с</w:t>
      </w:r>
      <w:r w:rsidRPr="00811058">
        <w:rPr>
          <w:rFonts w:ascii="Times New Roman" w:hAnsi="Times New Roman" w:cs="Times New Roman"/>
          <w:sz w:val="28"/>
          <w:szCs w:val="28"/>
        </w:rPr>
        <w:t>пециальной одежды, специальной обуви и других средств индивидуальной защиты</w:t>
      </w:r>
      <w:r w:rsidR="006D614A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Приобретать и бесплатно выдавать смывающие и обезвреживающие средства в соответствии с </w:t>
      </w:r>
      <w:hyperlink r:id="rId50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5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11058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614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11058">
        <w:rPr>
          <w:rFonts w:ascii="Times New Roman" w:hAnsi="Times New Roman" w:cs="Times New Roman"/>
          <w:sz w:val="28"/>
          <w:szCs w:val="28"/>
        </w:rPr>
        <w:t xml:space="preserve">от 17 декабря 2010 г. </w:t>
      </w:r>
      <w:r w:rsidR="006D614A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1122н </w:t>
      </w:r>
      <w:r w:rsidR="006D614A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 xml:space="preserve">Об утверждении типовых норм бесплатной выдачи работникам смывающих и (или) обезвреживающих средств и стандарта безопасности труда </w:t>
      </w:r>
      <w:r w:rsidR="006D614A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Обеспечение работников смывающими и (или) обезвреживающими средствами</w:t>
      </w:r>
      <w:r w:rsidR="006D614A">
        <w:rPr>
          <w:rFonts w:ascii="Times New Roman" w:hAnsi="Times New Roman" w:cs="Times New Roman"/>
          <w:sz w:val="28"/>
          <w:szCs w:val="28"/>
        </w:rPr>
        <w:t>»</w:t>
      </w:r>
      <w:r w:rsidRPr="00811058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lastRenderedPageBreak/>
        <w:t>Обеспечивать хранение, стирку, сушку, ремонт и замену специальной одежды, специальной обуви и других средств индивидуальной защиты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7</w:t>
      </w:r>
      <w:r w:rsidRPr="00811058">
        <w:rPr>
          <w:rFonts w:ascii="Times New Roman" w:hAnsi="Times New Roman" w:cs="Times New Roman"/>
          <w:sz w:val="28"/>
          <w:szCs w:val="28"/>
        </w:rPr>
        <w:t>. Обеспечивать проведение обучения безопасным приемам и методам выполнения работ, проверку знаний требований охраны труда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8</w:t>
      </w:r>
      <w:r w:rsidRPr="00811058">
        <w:rPr>
          <w:rFonts w:ascii="Times New Roman" w:hAnsi="Times New Roman" w:cs="Times New Roman"/>
          <w:sz w:val="28"/>
          <w:szCs w:val="28"/>
        </w:rPr>
        <w:t>. Обеспечивать санитарно-бытовое и медицинское обслуживание работников в соответствии с требованиями охраны труда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9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Проводить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обязательное психиатрическое освидетельствование в соответствии со </w:t>
      </w:r>
      <w:hyperlink r:id="rId51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213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</w:t>
      </w:r>
      <w:r w:rsidR="0000274D">
        <w:rPr>
          <w:rFonts w:ascii="Times New Roman" w:hAnsi="Times New Roman" w:cs="Times New Roman"/>
          <w:sz w:val="28"/>
          <w:szCs w:val="28"/>
        </w:rPr>
        <w:t>10</w:t>
      </w:r>
      <w:r w:rsidRPr="008110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Бесплатно выдавать работникам, занятым на работах с вредными и (или) опасными условиями труда, молоко или другие равноценные пищевые продукты или соответствующие компенсации в соответствии с </w:t>
      </w:r>
      <w:hyperlink r:id="rId52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5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11058">
        <w:rPr>
          <w:rFonts w:ascii="Times New Roman" w:hAnsi="Times New Roman" w:cs="Times New Roman"/>
          <w:sz w:val="28"/>
          <w:szCs w:val="28"/>
        </w:rPr>
        <w:t xml:space="preserve"> России от 16 февраля 2009 г. </w:t>
      </w:r>
      <w:r w:rsidR="006D614A">
        <w:rPr>
          <w:rFonts w:ascii="Times New Roman" w:hAnsi="Times New Roman" w:cs="Times New Roman"/>
          <w:sz w:val="28"/>
          <w:szCs w:val="28"/>
        </w:rPr>
        <w:t>№</w:t>
      </w:r>
      <w:r w:rsidRPr="00811058">
        <w:rPr>
          <w:rFonts w:ascii="Times New Roman" w:hAnsi="Times New Roman" w:cs="Times New Roman"/>
          <w:sz w:val="28"/>
          <w:szCs w:val="28"/>
        </w:rPr>
        <w:t xml:space="preserve"> 45н </w:t>
      </w:r>
      <w:r w:rsidR="006D614A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 xml:space="preserve"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</w:t>
      </w:r>
      <w:r w:rsidR="00AC1968" w:rsidRPr="00424C37">
        <w:rPr>
          <w:rFonts w:ascii="Times New Roman" w:hAnsi="Times New Roman" w:cs="Times New Roman"/>
          <w:sz w:val="28"/>
          <w:szCs w:val="28"/>
        </w:rPr>
        <w:t>П</w:t>
      </w:r>
      <w:r w:rsidRPr="00424C37">
        <w:rPr>
          <w:rFonts w:ascii="Times New Roman" w:hAnsi="Times New Roman" w:cs="Times New Roman"/>
          <w:sz w:val="28"/>
          <w:szCs w:val="28"/>
        </w:rPr>
        <w:t>орядка осуществления компенсационной выплаты в</w:t>
      </w:r>
      <w:proofErr w:type="gramEnd"/>
      <w:r w:rsidRPr="0042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4C37">
        <w:rPr>
          <w:rFonts w:ascii="Times New Roman" w:hAnsi="Times New Roman" w:cs="Times New Roman"/>
          <w:sz w:val="28"/>
          <w:szCs w:val="28"/>
        </w:rPr>
        <w:t>размере, эквивалентном стоимости молока или других ра</w:t>
      </w:r>
      <w:r w:rsidR="00AC1968" w:rsidRPr="00424C37">
        <w:rPr>
          <w:rFonts w:ascii="Times New Roman" w:hAnsi="Times New Roman" w:cs="Times New Roman"/>
          <w:sz w:val="28"/>
          <w:szCs w:val="28"/>
        </w:rPr>
        <w:t>вноценных пищевых продуктов, и П</w:t>
      </w:r>
      <w:r w:rsidRPr="00811058">
        <w:rPr>
          <w:rFonts w:ascii="Times New Roman" w:hAnsi="Times New Roman" w:cs="Times New Roman"/>
          <w:sz w:val="28"/>
          <w:szCs w:val="28"/>
        </w:rPr>
        <w:t>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6D614A">
        <w:rPr>
          <w:rFonts w:ascii="Times New Roman" w:hAnsi="Times New Roman" w:cs="Times New Roman"/>
          <w:sz w:val="28"/>
          <w:szCs w:val="28"/>
        </w:rPr>
        <w:t>»</w:t>
      </w:r>
      <w:r w:rsidR="00A27E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6.2.1</w:t>
      </w:r>
      <w:r w:rsidR="0000274D">
        <w:rPr>
          <w:rFonts w:ascii="Times New Roman" w:hAnsi="Times New Roman" w:cs="Times New Roman"/>
          <w:sz w:val="28"/>
          <w:szCs w:val="28"/>
        </w:rPr>
        <w:t>1</w:t>
      </w:r>
      <w:r w:rsidRPr="00811058">
        <w:rPr>
          <w:rFonts w:ascii="Times New Roman" w:hAnsi="Times New Roman" w:cs="Times New Roman"/>
          <w:sz w:val="28"/>
          <w:szCs w:val="28"/>
        </w:rPr>
        <w:t xml:space="preserve">. Беспрепятственно допускать профсоюзных инспекторов труда, уполномоченных (доверенных) лиц по охране труда Профсоюза для проведения независимой экспертизы условий труда, участия в расследовании несчастных случаев на производстве и профессиональных заболеваний, проведения проверок состояния условий и охраны труда в соответствии со </w:t>
      </w:r>
      <w:hyperlink r:id="rId53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370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A27EEB" w:rsidRDefault="00811058" w:rsidP="00A27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6.2.1</w:t>
      </w:r>
      <w:r w:rsidR="0000274D">
        <w:rPr>
          <w:rFonts w:ascii="Times New Roman" w:hAnsi="Times New Roman" w:cs="Times New Roman"/>
          <w:sz w:val="28"/>
          <w:szCs w:val="28"/>
        </w:rPr>
        <w:t>2</w:t>
      </w:r>
      <w:r w:rsidRPr="00811058">
        <w:rPr>
          <w:rFonts w:ascii="Times New Roman" w:hAnsi="Times New Roman" w:cs="Times New Roman"/>
          <w:sz w:val="28"/>
          <w:szCs w:val="28"/>
        </w:rPr>
        <w:t xml:space="preserve">. Рассматривать представления профсоюзных инспекторов труда и (или) уполномоченных (доверенных) лиц по охране труда Профсоюза о выявленных нарушениях </w:t>
      </w:r>
      <w:hyperlink r:id="rId54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иных нормативных правовых актов Российской Федерации, содержащих нормы трудового права, принимать меры по устранению выявленных нарушений и информировать о принятых мерах.</w:t>
      </w:r>
    </w:p>
    <w:p w:rsidR="00811058" w:rsidRPr="00811058" w:rsidRDefault="00A27EEB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EB">
        <w:rPr>
          <w:rFonts w:ascii="Times New Roman" w:hAnsi="Times New Roman" w:cs="Times New Roman"/>
          <w:sz w:val="28"/>
          <w:szCs w:val="28"/>
        </w:rPr>
        <w:t xml:space="preserve">6.2.13. </w:t>
      </w:r>
      <w:proofErr w:type="gramStart"/>
      <w:r w:rsidRPr="00A27EEB">
        <w:rPr>
          <w:rFonts w:ascii="Times New Roman" w:hAnsi="Times New Roman" w:cs="Times New Roman"/>
          <w:sz w:val="28"/>
          <w:szCs w:val="28"/>
        </w:rPr>
        <w:t xml:space="preserve">Использовать возможность возврата части страховых взносов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7EEB">
        <w:rPr>
          <w:rFonts w:ascii="Times New Roman" w:hAnsi="Times New Roman" w:cs="Times New Roman"/>
          <w:sz w:val="28"/>
          <w:szCs w:val="28"/>
        </w:rPr>
        <w:t>(до 20</w:t>
      </w:r>
      <w:r w:rsidR="00572E6E">
        <w:rPr>
          <w:rFonts w:ascii="Times New Roman" w:hAnsi="Times New Roman" w:cs="Times New Roman"/>
          <w:sz w:val="28"/>
          <w:szCs w:val="28"/>
        </w:rPr>
        <w:t xml:space="preserve"> </w:t>
      </w:r>
      <w:r w:rsidRPr="00A27EEB">
        <w:rPr>
          <w:rFonts w:ascii="Times New Roman" w:hAnsi="Times New Roman" w:cs="Times New Roman"/>
          <w:sz w:val="28"/>
          <w:szCs w:val="28"/>
        </w:rPr>
        <w:t>%) на обеспечение предупредительных мер по сокращению производственного травматизма из средств фонда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, в соответствии со статьями</w:t>
      </w:r>
      <w:r w:rsidR="00572E6E">
        <w:rPr>
          <w:rFonts w:ascii="Times New Roman" w:hAnsi="Times New Roman" w:cs="Times New Roman"/>
          <w:sz w:val="28"/>
          <w:szCs w:val="28"/>
        </w:rPr>
        <w:t xml:space="preserve"> 17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history="1">
        <w:r w:rsidRPr="00A27EE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22</w:t>
        </w:r>
      </w:hyperlink>
      <w:r w:rsidRPr="00A27EEB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27EEB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72E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27EEB">
        <w:rPr>
          <w:rFonts w:ascii="Times New Roman" w:hAnsi="Times New Roman" w:cs="Times New Roman"/>
          <w:sz w:val="28"/>
          <w:szCs w:val="28"/>
        </w:rPr>
        <w:t xml:space="preserve"> 125-ФЗ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7EEB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7E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A27EEB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приказ</w:t>
        </w:r>
      </w:hyperlink>
      <w:r>
        <w:rPr>
          <w:rStyle w:val="a8"/>
          <w:rFonts w:ascii="Times New Roman" w:hAnsi="Times New Roman" w:cs="Times New Roman"/>
          <w:sz w:val="28"/>
          <w:szCs w:val="28"/>
          <w:u w:val="none"/>
        </w:rPr>
        <w:t xml:space="preserve">ом </w:t>
      </w:r>
      <w:r w:rsidRPr="00A27EE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16.06.2014 № 375н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27EEB">
        <w:rPr>
          <w:rFonts w:ascii="Times New Roman" w:hAnsi="Times New Roman" w:cs="Times New Roman"/>
          <w:sz w:val="28"/>
          <w:szCs w:val="28"/>
        </w:rPr>
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r>
        <w:rPr>
          <w:rFonts w:ascii="Times New Roman" w:hAnsi="Times New Roman" w:cs="Times New Roman"/>
          <w:sz w:val="28"/>
          <w:szCs w:val="28"/>
        </w:rPr>
        <w:t>»).</w:t>
      </w:r>
      <w:r w:rsidRPr="00A27EEB">
        <w:rPr>
          <w:rFonts w:ascii="Times New Roman" w:hAnsi="Times New Roman" w:cs="Times New Roman"/>
          <w:sz w:val="28"/>
          <w:szCs w:val="28"/>
        </w:rPr>
        <w:t xml:space="preserve"> </w:t>
      </w:r>
      <w:r w:rsidR="00811058" w:rsidRPr="00811058">
        <w:rPr>
          <w:rFonts w:ascii="Times New Roman" w:hAnsi="Times New Roman" w:cs="Times New Roman"/>
          <w:sz w:val="28"/>
          <w:szCs w:val="28"/>
        </w:rPr>
        <w:t>6.3.</w:t>
      </w:r>
      <w:proofErr w:type="gramEnd"/>
      <w:r w:rsidR="00811058" w:rsidRPr="00811058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обязана: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6.3.1. Проводить разъяснительную работу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 xml:space="preserve">с работниками по выполнению ими обязанностей в области охраны труда в соответствии со </w:t>
      </w:r>
      <w:hyperlink r:id="rId57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proofErr w:type="gramEnd"/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214</w:t>
        </w:r>
      </w:hyperlink>
      <w:r w:rsidR="0050112D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6.3.2. Организовывать работу по осуществлению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соблюдением работодателем </w:t>
      </w:r>
      <w:hyperlink r:id="rId58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иных нормативных правовых актов Российской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содержащих нормы трудового права, выполнением условий коллективных договоров, соглашений по вопросам охраны труда в соответствии со </w:t>
      </w:r>
      <w:hyperlink r:id="rId59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статьей 370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ТК РФ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6.3.3. Разрабатывать предложения, направленные на улучшение условий и охраны труда работников, и улучшение организации работы в области охраны труда и направлять их для рассмотрения работодателю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6.3.4. Организовывать и проводить конкурс на звание </w:t>
      </w:r>
      <w:r w:rsidR="006D614A">
        <w:rPr>
          <w:rFonts w:ascii="Times New Roman" w:hAnsi="Times New Roman" w:cs="Times New Roman"/>
          <w:sz w:val="28"/>
          <w:szCs w:val="28"/>
        </w:rPr>
        <w:t>«</w:t>
      </w:r>
      <w:r w:rsidRPr="00811058">
        <w:rPr>
          <w:rFonts w:ascii="Times New Roman" w:hAnsi="Times New Roman" w:cs="Times New Roman"/>
          <w:sz w:val="28"/>
          <w:szCs w:val="28"/>
        </w:rPr>
        <w:t>Лучший уполномоченный (доверенное лицо) по охране труда Профсоюза</w:t>
      </w:r>
      <w:r w:rsidR="006D614A">
        <w:rPr>
          <w:rFonts w:ascii="Times New Roman" w:hAnsi="Times New Roman" w:cs="Times New Roman"/>
          <w:sz w:val="28"/>
          <w:szCs w:val="28"/>
        </w:rPr>
        <w:t>»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6.3.5. Осуществлять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соблюдением работодателями периодичности проведения инструктажей и обучения работников по вопросам охраны труда, приемам оказания первой помощи пострадавшим и применения работниками средств индив</w:t>
      </w:r>
      <w:r w:rsidR="00925A93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Default="00811058" w:rsidP="00EE7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6.3.6. Осуществлять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 улучшению условий и охраны труда</w:t>
      </w:r>
      <w:r w:rsidR="00925A93">
        <w:rPr>
          <w:rFonts w:ascii="Times New Roman" w:hAnsi="Times New Roman" w:cs="Times New Roman"/>
          <w:sz w:val="28"/>
          <w:szCs w:val="28"/>
        </w:rPr>
        <w:t xml:space="preserve"> в </w:t>
      </w:r>
      <w:r w:rsidR="00B068C2">
        <w:rPr>
          <w:rFonts w:ascii="Times New Roman" w:hAnsi="Times New Roman" w:cs="Times New Roman"/>
          <w:sz w:val="28"/>
          <w:szCs w:val="28"/>
        </w:rPr>
        <w:t>учреждении</w:t>
      </w:r>
      <w:r w:rsidR="00925A93">
        <w:rPr>
          <w:rFonts w:ascii="Times New Roman" w:hAnsi="Times New Roman" w:cs="Times New Roman"/>
          <w:sz w:val="28"/>
          <w:szCs w:val="28"/>
        </w:rPr>
        <w:t xml:space="preserve"> </w:t>
      </w:r>
      <w:r w:rsidR="00B068C2">
        <w:rPr>
          <w:rFonts w:ascii="Times New Roman" w:hAnsi="Times New Roman" w:cs="Times New Roman"/>
          <w:sz w:val="28"/>
          <w:szCs w:val="28"/>
        </w:rPr>
        <w:t>(</w:t>
      </w:r>
      <w:r w:rsidR="00925A93">
        <w:rPr>
          <w:rFonts w:ascii="Times New Roman" w:hAnsi="Times New Roman" w:cs="Times New Roman"/>
          <w:sz w:val="28"/>
          <w:szCs w:val="28"/>
        </w:rPr>
        <w:t>организации</w:t>
      </w:r>
      <w:r w:rsidR="00B068C2">
        <w:rPr>
          <w:rFonts w:ascii="Times New Roman" w:hAnsi="Times New Roman" w:cs="Times New Roman"/>
          <w:sz w:val="28"/>
          <w:szCs w:val="28"/>
        </w:rPr>
        <w:t>)</w:t>
      </w:r>
      <w:r w:rsidR="00A27EEB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VII. МЕРЫ СОЦИАЛЬНОЙ ПОДДЕРЖКИ, ГАРАНТИИ И КОМПЕНСАЦИИ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6B">
        <w:rPr>
          <w:rFonts w:ascii="Times New Roman" w:hAnsi="Times New Roman" w:cs="Times New Roman"/>
          <w:sz w:val="28"/>
          <w:szCs w:val="28"/>
        </w:rPr>
        <w:t>7.1.</w:t>
      </w:r>
      <w:r w:rsidR="00872CE4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 Выборные органы первичных профсоюзных организаций осуществляют </w:t>
      </w:r>
      <w:proofErr w:type="gramStart"/>
      <w:r w:rsidRPr="008110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1058">
        <w:rPr>
          <w:rFonts w:ascii="Times New Roman" w:hAnsi="Times New Roman" w:cs="Times New Roman"/>
          <w:sz w:val="28"/>
          <w:szCs w:val="28"/>
        </w:rPr>
        <w:t xml:space="preserve"> соблюдением работодател</w:t>
      </w:r>
      <w:r w:rsidR="00572E6E">
        <w:rPr>
          <w:rFonts w:ascii="Times New Roman" w:hAnsi="Times New Roman" w:cs="Times New Roman"/>
          <w:sz w:val="28"/>
          <w:szCs w:val="28"/>
        </w:rPr>
        <w:t>ями</w:t>
      </w:r>
      <w:r w:rsidRPr="00811058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РФ, иных нормативных правовых актов Российской Федерации, содержащих нормы трудового права, выполнением ими коллективных договоров, соглашений.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7.2. Профсоюз рекомендует первичным профсоюзным организациям: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обеспечивать представительство и защиту индивидуальных социально-трудовых, профессиональных, экономических и иных прав и интересов работников, являющихся членами Профсоюза, в том числе посредством проведения проверок правовой и техничес</w:t>
      </w:r>
      <w:r w:rsidR="009078B2">
        <w:rPr>
          <w:rFonts w:ascii="Times New Roman" w:hAnsi="Times New Roman" w:cs="Times New Roman"/>
          <w:sz w:val="28"/>
          <w:szCs w:val="28"/>
        </w:rPr>
        <w:t>кой инспекциями труда Профсоюза</w:t>
      </w:r>
      <w:r w:rsidRPr="00811058">
        <w:rPr>
          <w:rFonts w:ascii="Times New Roman" w:hAnsi="Times New Roman" w:cs="Times New Roman"/>
          <w:sz w:val="28"/>
          <w:szCs w:val="28"/>
        </w:rPr>
        <w:t>;</w:t>
      </w:r>
    </w:p>
    <w:p w:rsid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проводить необходимую работу по обеспечению детей работников, являющихся членами Профсоюза, путевками на период каникул </w:t>
      </w:r>
      <w:r w:rsidR="00B031D5" w:rsidRPr="00C566A1">
        <w:rPr>
          <w:rFonts w:ascii="Times New Roman" w:hAnsi="Times New Roman" w:cs="Times New Roman"/>
          <w:sz w:val="28"/>
          <w:szCs w:val="28"/>
        </w:rPr>
        <w:t>и</w:t>
      </w:r>
      <w:r w:rsidRPr="00811058">
        <w:rPr>
          <w:rFonts w:ascii="Times New Roman" w:hAnsi="Times New Roman" w:cs="Times New Roman"/>
          <w:sz w:val="28"/>
          <w:szCs w:val="28"/>
        </w:rPr>
        <w:t xml:space="preserve"> организации отдыха детей и их оздоровления.</w:t>
      </w:r>
    </w:p>
    <w:p w:rsidR="00872CE4" w:rsidRDefault="00872CE4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Стороны Соглашения рекомендуют работодателям при наличии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ючать в коллективные договоры меры социальной поддержки работников, указанные стать</w:t>
      </w:r>
      <w:r w:rsidR="00B068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377 ТК РФ.</w:t>
      </w:r>
    </w:p>
    <w:p w:rsidR="00B26329" w:rsidRDefault="00B26329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VIII. ГАРАНТИИ СОЦИАЛЬНО-ЭКОНОМИЧЕСКИХ И ТРУДОВЫХ ПРАВ</w:t>
      </w:r>
    </w:p>
    <w:p w:rsidR="00811058" w:rsidRPr="00811058" w:rsidRDefault="00811058" w:rsidP="00811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МОЛОДЫХ РАБОТНИКОВ 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8.1. Стороны Соглашения считают молодыми работниками граждан в течение трех лет после окончания образовательной организации (далее - молодые работники).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8.2. Приоритетными направлениями в совместной деятельности являются: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проведение разъяснительной работы с молодыми работниками;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развитие творческой активности молодых работников;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обеспечение молодых работников правовой и социальной защитой.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8.3. Стороны Соглашения в целях сохранения и развития кадрового потенциала, повышения престижа профессии, эффективного участия молодых </w:t>
      </w:r>
      <w:r w:rsidRPr="00811058">
        <w:rPr>
          <w:rFonts w:ascii="Times New Roman" w:hAnsi="Times New Roman" w:cs="Times New Roman"/>
          <w:sz w:val="28"/>
          <w:szCs w:val="28"/>
        </w:rPr>
        <w:lastRenderedPageBreak/>
        <w:t>работников в рабочем процессе, обеспечении преемственности опыта, профессионального роста и социальной защищенности молодых работников рекомендуют работодателям: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8.3.1. При заключении коллективных договоров и соглашений включать в них специальные разделы по защите социально-экономических и т</w:t>
      </w:r>
      <w:r w:rsidR="003D7BD7">
        <w:rPr>
          <w:rFonts w:ascii="Times New Roman" w:hAnsi="Times New Roman" w:cs="Times New Roman"/>
          <w:sz w:val="28"/>
          <w:szCs w:val="28"/>
        </w:rPr>
        <w:t>рудовых прав молодых работников.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8.3.2. Проводить работу по формированию и обучению резерва из числа молодых рабо</w:t>
      </w:r>
      <w:r w:rsidR="003D7BD7">
        <w:rPr>
          <w:rFonts w:ascii="Times New Roman" w:hAnsi="Times New Roman" w:cs="Times New Roman"/>
          <w:sz w:val="28"/>
          <w:szCs w:val="28"/>
        </w:rPr>
        <w:t>тников на руководящие должности.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8.3.3. Закреплять наставников за всеми молодыми работниками в первый год их работы в организации.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Наставникам молодых работников устанавливать доплату за работу с молодыми работниками на условиях, опре</w:t>
      </w:r>
      <w:r w:rsidR="003D7BD7">
        <w:rPr>
          <w:rFonts w:ascii="Times New Roman" w:hAnsi="Times New Roman" w:cs="Times New Roman"/>
          <w:sz w:val="28"/>
          <w:szCs w:val="28"/>
        </w:rPr>
        <w:t>деляемых коллективным договором.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8.3.4. 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организации. Условия и размер доплат устанав</w:t>
      </w:r>
      <w:r w:rsidR="003D7BD7">
        <w:rPr>
          <w:rFonts w:ascii="Times New Roman" w:hAnsi="Times New Roman" w:cs="Times New Roman"/>
          <w:sz w:val="28"/>
          <w:szCs w:val="28"/>
        </w:rPr>
        <w:t>ливаются коллективным договором.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8.3.5. Выплачивать при наличии финансовых средств молодому работнику, впервые поступившему на работу, единовременное пособие в размере не менее одного должностного оклада (ставки) на условиях, устанавливаемых трудовым договором, коллективным договором</w:t>
      </w:r>
      <w:r w:rsidR="00872CE4">
        <w:rPr>
          <w:rFonts w:ascii="Times New Roman" w:hAnsi="Times New Roman" w:cs="Times New Roman"/>
          <w:sz w:val="28"/>
          <w:szCs w:val="28"/>
        </w:rPr>
        <w:t>.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IX. РАЗВИТИЕ СОЦИАЛЬНОГО ПАРТНЕРСТВА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9.1. В целях развития социального партнерства Стороны Соглашения: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9.1.1. Строят свои взаимоотношения на основе принципов социального партнерства, коллективно-договорного регулирования социально-трудовых отношений, соблюдают определенные настоящим Соглашением</w:t>
      </w:r>
      <w:r w:rsidR="0050112D">
        <w:rPr>
          <w:rFonts w:ascii="Times New Roman" w:hAnsi="Times New Roman" w:cs="Times New Roman"/>
          <w:sz w:val="28"/>
          <w:szCs w:val="28"/>
        </w:rPr>
        <w:t xml:space="preserve"> обязательства и договоренности.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9.1.2. Принимают все зависящие от них меры по урегулированию коллективных трудовых споров, возникающих в облас</w:t>
      </w:r>
      <w:r w:rsidR="0050112D">
        <w:rPr>
          <w:rFonts w:ascii="Times New Roman" w:hAnsi="Times New Roman" w:cs="Times New Roman"/>
          <w:sz w:val="28"/>
          <w:szCs w:val="28"/>
        </w:rPr>
        <w:t>ти социально-трудовых отношений.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9.1.3. Сотрудничают на паритетных началах при решении социально-экономических отраслевых проблем по защите соц</w:t>
      </w:r>
      <w:r w:rsidR="0050112D">
        <w:rPr>
          <w:rFonts w:ascii="Times New Roman" w:hAnsi="Times New Roman" w:cs="Times New Roman"/>
          <w:sz w:val="28"/>
          <w:szCs w:val="28"/>
        </w:rPr>
        <w:t>иально-трудовых прав работников.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9.1.4. Представляют в установленные </w:t>
      </w:r>
      <w:hyperlink r:id="rId61" w:history="1">
        <w:r w:rsidRPr="00811058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811058">
        <w:rPr>
          <w:rFonts w:ascii="Times New Roman" w:hAnsi="Times New Roman" w:cs="Times New Roman"/>
          <w:sz w:val="28"/>
          <w:szCs w:val="28"/>
        </w:rPr>
        <w:t xml:space="preserve"> РФ сроки необходимую информацию для анализа хода реализации настоящего Соглашения и подготовки последующего Соглашения, а также подготовки изменений и дополнений в настоящее Соглашение.</w:t>
      </w: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23E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X. ОБЕСПЕЧЕНИЕ ГАРАНТИЙ ПРАВ ПРОФСОЮЗА</w:t>
      </w:r>
    </w:p>
    <w:p w:rsidR="0049523E" w:rsidRDefault="00811058" w:rsidP="004952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 xml:space="preserve"> В СФЕРЕ СОЗДАНИЯ</w:t>
      </w:r>
      <w:r w:rsidR="0049523E">
        <w:rPr>
          <w:rFonts w:ascii="Times New Roman" w:hAnsi="Times New Roman" w:cs="Times New Roman"/>
          <w:sz w:val="28"/>
          <w:szCs w:val="28"/>
        </w:rPr>
        <w:t xml:space="preserve"> </w:t>
      </w:r>
      <w:r w:rsidRPr="00811058">
        <w:rPr>
          <w:rFonts w:ascii="Times New Roman" w:hAnsi="Times New Roman" w:cs="Times New Roman"/>
          <w:sz w:val="28"/>
          <w:szCs w:val="28"/>
        </w:rPr>
        <w:t xml:space="preserve">УСЛОВИЙ ДЛЯ ОСУЩЕСТВЛЕНИЯ </w:t>
      </w:r>
    </w:p>
    <w:p w:rsidR="00811058" w:rsidRPr="00811058" w:rsidRDefault="00811058" w:rsidP="0049523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ДЕЯТЕЛЬНОСТИ ВЫБОРНЫХ ОРГАНОВ</w:t>
      </w:r>
    </w:p>
    <w:p w:rsidR="00811058" w:rsidRPr="00811058" w:rsidRDefault="00811058" w:rsidP="00811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</w:p>
    <w:p w:rsidR="00811058" w:rsidRPr="00811058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058">
        <w:rPr>
          <w:rFonts w:ascii="Times New Roman" w:hAnsi="Times New Roman" w:cs="Times New Roman"/>
          <w:sz w:val="28"/>
          <w:szCs w:val="28"/>
        </w:rPr>
        <w:t>Стороны Соглашения договорились</w:t>
      </w:r>
      <w:r w:rsidR="0049523E">
        <w:rPr>
          <w:rFonts w:ascii="Times New Roman" w:hAnsi="Times New Roman" w:cs="Times New Roman"/>
          <w:sz w:val="28"/>
          <w:szCs w:val="28"/>
        </w:rPr>
        <w:t xml:space="preserve"> о том, что р</w:t>
      </w:r>
      <w:r w:rsidRPr="00811058">
        <w:rPr>
          <w:rFonts w:ascii="Times New Roman" w:hAnsi="Times New Roman" w:cs="Times New Roman"/>
          <w:sz w:val="28"/>
          <w:szCs w:val="28"/>
        </w:rPr>
        <w:t>аботодатели:</w:t>
      </w:r>
    </w:p>
    <w:p w:rsidR="001D2FA9" w:rsidRDefault="001D2FA9" w:rsidP="00F55A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F55A99" w:rsidRDefault="00811058" w:rsidP="00F55A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10.1.</w:t>
      </w:r>
      <w:r w:rsidR="0049523E" w:rsidRPr="00F55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A99">
        <w:rPr>
          <w:rFonts w:ascii="Times New Roman" w:hAnsi="Times New Roman" w:cs="Times New Roman"/>
          <w:sz w:val="28"/>
          <w:szCs w:val="28"/>
        </w:rPr>
        <w:t>Предоставляют первичной профсоюзной организации в бесплатное пользование необходимые для ее деятельности отапливаемое, электрифицированное помещение, оргтехнику, средства связи, необходимые нормативные правовые документы, а также возможность размещения информации в доступном для всех работников месте.</w:t>
      </w:r>
      <w:proofErr w:type="gramEnd"/>
      <w:r w:rsidRPr="00F55A99">
        <w:rPr>
          <w:rFonts w:ascii="Times New Roman" w:hAnsi="Times New Roman" w:cs="Times New Roman"/>
          <w:sz w:val="28"/>
          <w:szCs w:val="28"/>
        </w:rPr>
        <w:t xml:space="preserve"> Другие улучшающие условия для обеспечения деятельности первичной профсоюзной организации могут быть преду</w:t>
      </w:r>
      <w:r w:rsidR="001D2FA9">
        <w:rPr>
          <w:rFonts w:ascii="Times New Roman" w:hAnsi="Times New Roman" w:cs="Times New Roman"/>
          <w:sz w:val="28"/>
          <w:szCs w:val="28"/>
        </w:rPr>
        <w:t>смотрены коллективным договором.</w:t>
      </w:r>
    </w:p>
    <w:p w:rsidR="00811058" w:rsidRPr="00F55A99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10.2. Представляют бесплатную информацию, необходимую для реализации уставных целей и задач Профсоюза по экономически</w:t>
      </w:r>
      <w:r w:rsidR="001D2FA9">
        <w:rPr>
          <w:rFonts w:ascii="Times New Roman" w:hAnsi="Times New Roman" w:cs="Times New Roman"/>
          <w:sz w:val="28"/>
          <w:szCs w:val="28"/>
        </w:rPr>
        <w:t>м и социально-трудовым вопросам.</w:t>
      </w:r>
    </w:p>
    <w:p w:rsidR="00811058" w:rsidRPr="00F55A99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10.3. Ежемесячно и бесплатно по письменному заявлению работников, являющихся членами Профсоюза,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</w:t>
      </w:r>
      <w:r w:rsidR="001D2FA9">
        <w:rPr>
          <w:rFonts w:ascii="Times New Roman" w:hAnsi="Times New Roman" w:cs="Times New Roman"/>
          <w:sz w:val="28"/>
          <w:szCs w:val="28"/>
        </w:rPr>
        <w:t>тствии с коллективным договором.</w:t>
      </w:r>
    </w:p>
    <w:p w:rsidR="00811058" w:rsidRPr="00F55A99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10.4. Обеспечивают участие представителей Профсоюза в обсуждении вопросов, затрагивающих социаль</w:t>
      </w:r>
      <w:r w:rsidR="001D2FA9">
        <w:rPr>
          <w:rFonts w:ascii="Times New Roman" w:hAnsi="Times New Roman" w:cs="Times New Roman"/>
          <w:sz w:val="28"/>
          <w:szCs w:val="28"/>
        </w:rPr>
        <w:t>но-трудовые интересы работников.</w:t>
      </w:r>
    </w:p>
    <w:p w:rsidR="00811058" w:rsidRPr="00F55A99" w:rsidRDefault="0049523E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10.</w:t>
      </w:r>
      <w:r w:rsidR="00811058" w:rsidRPr="00F55A9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11058" w:rsidRPr="00F55A99">
        <w:rPr>
          <w:rFonts w:ascii="Times New Roman" w:hAnsi="Times New Roman" w:cs="Times New Roman"/>
          <w:sz w:val="28"/>
          <w:szCs w:val="28"/>
        </w:rPr>
        <w:t xml:space="preserve">Освобождают от основной работы членов выборных органов первичных профсоюзных организаций, не освобожденных от основной работы, для участия в качестве делегатов в работе созываемых выборными органами первичных профсоюзных организаций съездов, конференций, для участия в работе их выборных коллегиальных органов, а в случаях, когда это предусмотрено коллективным договором, - также на время </w:t>
      </w:r>
      <w:r w:rsidRPr="00F55A99">
        <w:rPr>
          <w:rFonts w:ascii="Times New Roman" w:hAnsi="Times New Roman" w:cs="Times New Roman"/>
          <w:sz w:val="28"/>
          <w:szCs w:val="28"/>
        </w:rPr>
        <w:t>краткосрочной профсоюзной учебы.</w:t>
      </w:r>
      <w:proofErr w:type="gramEnd"/>
    </w:p>
    <w:p w:rsidR="00811058" w:rsidRPr="00F55A99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Условия освобождения от основной работы членов выборных органов первичных профсоюзных организаций, не освобожденных от основной работы, и порядок оплаты времени участия в указанных мероприятиях опре</w:t>
      </w:r>
      <w:r w:rsidR="0049523E" w:rsidRPr="00F55A99">
        <w:rPr>
          <w:rFonts w:ascii="Times New Roman" w:hAnsi="Times New Roman" w:cs="Times New Roman"/>
          <w:sz w:val="28"/>
          <w:szCs w:val="28"/>
        </w:rPr>
        <w:t>деляются коллективным договором;</w:t>
      </w:r>
    </w:p>
    <w:p w:rsidR="00811058" w:rsidRPr="00F55A99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 xml:space="preserve">10.6. Беспрепятственно пропускают на территорию </w:t>
      </w:r>
      <w:r w:rsidR="00AE2D04" w:rsidRPr="00F55A99">
        <w:rPr>
          <w:rFonts w:ascii="Times New Roman" w:hAnsi="Times New Roman" w:cs="Times New Roman"/>
          <w:sz w:val="28"/>
          <w:szCs w:val="28"/>
        </w:rPr>
        <w:t>учреждения</w:t>
      </w:r>
      <w:r w:rsidRPr="00F55A99">
        <w:rPr>
          <w:rFonts w:ascii="Times New Roman" w:hAnsi="Times New Roman" w:cs="Times New Roman"/>
          <w:sz w:val="28"/>
          <w:szCs w:val="28"/>
        </w:rPr>
        <w:t xml:space="preserve"> </w:t>
      </w:r>
      <w:r w:rsidR="004437D1">
        <w:rPr>
          <w:rFonts w:ascii="Times New Roman" w:hAnsi="Times New Roman" w:cs="Times New Roman"/>
          <w:sz w:val="28"/>
          <w:szCs w:val="28"/>
        </w:rPr>
        <w:t xml:space="preserve">(организации) </w:t>
      </w:r>
      <w:r w:rsidRPr="00F55A99">
        <w:rPr>
          <w:rFonts w:ascii="Times New Roman" w:hAnsi="Times New Roman" w:cs="Times New Roman"/>
          <w:sz w:val="28"/>
          <w:szCs w:val="28"/>
        </w:rPr>
        <w:t>представителей Профсоюза для реализации у</w:t>
      </w:r>
      <w:r w:rsidR="001D2FA9">
        <w:rPr>
          <w:rFonts w:ascii="Times New Roman" w:hAnsi="Times New Roman" w:cs="Times New Roman"/>
          <w:sz w:val="28"/>
          <w:szCs w:val="28"/>
        </w:rPr>
        <w:t>ставных целей и задач Профсоюза.</w:t>
      </w:r>
    </w:p>
    <w:p w:rsidR="00811058" w:rsidRPr="00F55A99" w:rsidRDefault="00F55A99" w:rsidP="00B26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 xml:space="preserve"> </w:t>
      </w:r>
      <w:r w:rsidR="00811058" w:rsidRPr="00F55A99">
        <w:rPr>
          <w:rFonts w:ascii="Times New Roman" w:hAnsi="Times New Roman" w:cs="Times New Roman"/>
          <w:sz w:val="28"/>
          <w:szCs w:val="28"/>
        </w:rPr>
        <w:t>10.</w:t>
      </w:r>
      <w:r w:rsidR="00B26329" w:rsidRPr="00F55A99">
        <w:rPr>
          <w:rFonts w:ascii="Times New Roman" w:hAnsi="Times New Roman" w:cs="Times New Roman"/>
          <w:sz w:val="28"/>
          <w:szCs w:val="28"/>
        </w:rPr>
        <w:t>7</w:t>
      </w:r>
      <w:r w:rsidR="00811058" w:rsidRPr="00F55A99">
        <w:rPr>
          <w:rFonts w:ascii="Times New Roman" w:hAnsi="Times New Roman" w:cs="Times New Roman"/>
          <w:sz w:val="28"/>
          <w:szCs w:val="28"/>
        </w:rPr>
        <w:t xml:space="preserve">. </w:t>
      </w:r>
      <w:r w:rsidR="0049523E" w:rsidRPr="00F55A99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811058" w:rsidRPr="00F55A99">
        <w:rPr>
          <w:rFonts w:ascii="Times New Roman" w:hAnsi="Times New Roman" w:cs="Times New Roman"/>
          <w:sz w:val="28"/>
          <w:szCs w:val="28"/>
        </w:rPr>
        <w:t>Уполномоченным (доверенным) лицам по охране труда Профсоюза для исполнения возложенных на них функций оплачиваемое свободное время в течение рабочей недели, но не менее 2-х часов в неделю с оплатой в размере исходя из среднего месячного заработка.</w:t>
      </w:r>
    </w:p>
    <w:p w:rsidR="00811058" w:rsidRPr="00F55A99" w:rsidRDefault="00F55A99" w:rsidP="00B26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 xml:space="preserve"> </w:t>
      </w:r>
      <w:r w:rsidR="00811058" w:rsidRPr="00F55A99">
        <w:rPr>
          <w:rFonts w:ascii="Times New Roman" w:hAnsi="Times New Roman" w:cs="Times New Roman"/>
          <w:sz w:val="28"/>
          <w:szCs w:val="28"/>
        </w:rPr>
        <w:t>10.</w:t>
      </w:r>
      <w:r w:rsidR="00B26329" w:rsidRPr="00F55A99">
        <w:rPr>
          <w:rFonts w:ascii="Times New Roman" w:hAnsi="Times New Roman" w:cs="Times New Roman"/>
          <w:sz w:val="28"/>
          <w:szCs w:val="28"/>
        </w:rPr>
        <w:t>8</w:t>
      </w:r>
      <w:r w:rsidR="00811058" w:rsidRPr="00F55A99">
        <w:rPr>
          <w:rFonts w:ascii="Times New Roman" w:hAnsi="Times New Roman" w:cs="Times New Roman"/>
          <w:sz w:val="28"/>
          <w:szCs w:val="28"/>
        </w:rPr>
        <w:t>. Соблюда</w:t>
      </w:r>
      <w:r w:rsidR="0049523E" w:rsidRPr="00F55A99">
        <w:rPr>
          <w:rFonts w:ascii="Times New Roman" w:hAnsi="Times New Roman" w:cs="Times New Roman"/>
          <w:sz w:val="28"/>
          <w:szCs w:val="28"/>
        </w:rPr>
        <w:t xml:space="preserve">ют </w:t>
      </w:r>
      <w:r w:rsidR="00811058" w:rsidRPr="00F55A99">
        <w:rPr>
          <w:rFonts w:ascii="Times New Roman" w:hAnsi="Times New Roman" w:cs="Times New Roman"/>
          <w:sz w:val="28"/>
          <w:szCs w:val="28"/>
        </w:rPr>
        <w:t>условия для осуществления уставной деятельности Профсоюза и выборных органов первичных профсоюзных организаций, не допуска</w:t>
      </w:r>
      <w:r w:rsidR="0049523E" w:rsidRPr="00F55A99">
        <w:rPr>
          <w:rFonts w:ascii="Times New Roman" w:hAnsi="Times New Roman" w:cs="Times New Roman"/>
          <w:sz w:val="28"/>
          <w:szCs w:val="28"/>
        </w:rPr>
        <w:t>ют</w:t>
      </w:r>
      <w:r w:rsidR="00811058" w:rsidRPr="00F55A99">
        <w:rPr>
          <w:rFonts w:ascii="Times New Roman" w:hAnsi="Times New Roman" w:cs="Times New Roman"/>
          <w:sz w:val="28"/>
          <w:szCs w:val="28"/>
        </w:rPr>
        <w:t xml:space="preserve"> случаи нарушения прав Профсоюза, установленных </w:t>
      </w:r>
      <w:hyperlink r:id="rId62" w:history="1">
        <w:r w:rsidR="00811058" w:rsidRPr="00F55A99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="00811058" w:rsidRPr="00F55A99">
        <w:rPr>
          <w:rFonts w:ascii="Times New Roman" w:hAnsi="Times New Roman" w:cs="Times New Roman"/>
          <w:sz w:val="28"/>
          <w:szCs w:val="28"/>
        </w:rPr>
        <w:t xml:space="preserve"> РФ, иными нормативными правовыми актами Российской Федерации, содержащими нормы трудового права.</w:t>
      </w:r>
    </w:p>
    <w:p w:rsidR="00811058" w:rsidRPr="00F55A99" w:rsidRDefault="00B26329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10.9</w:t>
      </w:r>
      <w:r w:rsidR="00811058" w:rsidRPr="00F55A99">
        <w:rPr>
          <w:rFonts w:ascii="Times New Roman" w:hAnsi="Times New Roman" w:cs="Times New Roman"/>
          <w:sz w:val="28"/>
          <w:szCs w:val="28"/>
        </w:rPr>
        <w:t>. Рассматрива</w:t>
      </w:r>
      <w:r w:rsidR="0049523E" w:rsidRPr="00F55A99">
        <w:rPr>
          <w:rFonts w:ascii="Times New Roman" w:hAnsi="Times New Roman" w:cs="Times New Roman"/>
          <w:sz w:val="28"/>
          <w:szCs w:val="28"/>
        </w:rPr>
        <w:t>ют</w:t>
      </w:r>
      <w:r w:rsidR="00811058" w:rsidRPr="00F55A99">
        <w:rPr>
          <w:rFonts w:ascii="Times New Roman" w:hAnsi="Times New Roman" w:cs="Times New Roman"/>
          <w:sz w:val="28"/>
          <w:szCs w:val="28"/>
        </w:rPr>
        <w:t xml:space="preserve"> в течение месяца все требования, предложения, внесенные на профсоюзных конференциях (собраниях), и принима</w:t>
      </w:r>
      <w:r w:rsidR="0049523E" w:rsidRPr="00F55A99">
        <w:rPr>
          <w:rFonts w:ascii="Times New Roman" w:hAnsi="Times New Roman" w:cs="Times New Roman"/>
          <w:sz w:val="28"/>
          <w:szCs w:val="28"/>
        </w:rPr>
        <w:t>ют</w:t>
      </w:r>
      <w:r w:rsidR="00811058" w:rsidRPr="00F55A99">
        <w:rPr>
          <w:rFonts w:ascii="Times New Roman" w:hAnsi="Times New Roman" w:cs="Times New Roman"/>
          <w:sz w:val="28"/>
          <w:szCs w:val="28"/>
        </w:rPr>
        <w:t xml:space="preserve"> соответствующие меры.</w:t>
      </w:r>
    </w:p>
    <w:p w:rsidR="00811058" w:rsidRDefault="00811058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FA9" w:rsidRDefault="001D2FA9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FA9" w:rsidRPr="00F55A99" w:rsidRDefault="001D2FA9" w:rsidP="006D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F55A99" w:rsidRDefault="00811058" w:rsidP="008110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XI. ЗАКЛЮЧИТЕЛЬНЫЕ ПОЛОЖЕНИЯ</w:t>
      </w:r>
    </w:p>
    <w:p w:rsidR="00811058" w:rsidRPr="00F55A99" w:rsidRDefault="00811058" w:rsidP="00811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058" w:rsidRPr="00F55A99" w:rsidRDefault="00811058" w:rsidP="00AE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11.</w:t>
      </w:r>
      <w:r w:rsidR="00872CE4">
        <w:rPr>
          <w:rFonts w:ascii="Times New Roman" w:hAnsi="Times New Roman" w:cs="Times New Roman"/>
          <w:sz w:val="28"/>
          <w:szCs w:val="28"/>
        </w:rPr>
        <w:t>1</w:t>
      </w:r>
      <w:r w:rsidRPr="00F55A99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с </w:t>
      </w:r>
      <w:r w:rsidR="00872CE4">
        <w:rPr>
          <w:rFonts w:ascii="Times New Roman" w:hAnsi="Times New Roman" w:cs="Times New Roman"/>
          <w:sz w:val="28"/>
          <w:szCs w:val="28"/>
        </w:rPr>
        <w:t>1 января 2018 года</w:t>
      </w:r>
      <w:r w:rsidRPr="00F55A99">
        <w:rPr>
          <w:rFonts w:ascii="Times New Roman" w:hAnsi="Times New Roman" w:cs="Times New Roman"/>
          <w:sz w:val="28"/>
          <w:szCs w:val="28"/>
        </w:rPr>
        <w:t xml:space="preserve"> и действует в течение трех лет.</w:t>
      </w:r>
    </w:p>
    <w:p w:rsidR="00811058" w:rsidRPr="00F55A99" w:rsidRDefault="00811058" w:rsidP="00AE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Стороны Соглашения могут по взаимному согласию один раз продлить действие настоящего Соглашения на срок не более трех лет.</w:t>
      </w:r>
    </w:p>
    <w:p w:rsidR="009043DA" w:rsidRPr="00F55A99" w:rsidRDefault="009043DA" w:rsidP="0090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11.</w:t>
      </w:r>
      <w:r w:rsidR="00872CE4">
        <w:rPr>
          <w:rFonts w:ascii="Times New Roman" w:hAnsi="Times New Roman" w:cs="Times New Roman"/>
          <w:sz w:val="28"/>
          <w:szCs w:val="28"/>
        </w:rPr>
        <w:t>2</w:t>
      </w:r>
      <w:r w:rsidRPr="00F55A99">
        <w:rPr>
          <w:rFonts w:ascii="Times New Roman" w:hAnsi="Times New Roman" w:cs="Times New Roman"/>
          <w:sz w:val="28"/>
          <w:szCs w:val="28"/>
        </w:rPr>
        <w:t>. В случае невозможности реализации по причинам экономического, технологического, организационного характера отдельных положений Соглашения, Стороны могут принять решение  о временном приостановлении действия отдельных положений Соглашения.</w:t>
      </w:r>
    </w:p>
    <w:p w:rsidR="009043DA" w:rsidRPr="00F55A99" w:rsidRDefault="009043DA" w:rsidP="0090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 xml:space="preserve">Основанием принятия решения о временном приостановлении действия отдельных положений Соглашения является письменное мотивированное предложения одной из сторон о временном приостановлении действия отдельных положений Соглашения. </w:t>
      </w:r>
    </w:p>
    <w:p w:rsidR="00811058" w:rsidRPr="00F55A99" w:rsidRDefault="00811058" w:rsidP="00AE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>11.3. Стороны Соглашения обеспечивают доведение текста настоящего Соглашения до работодателей и выборного органа первичных профсоюзных организаций в течение одного месяца со дня его регистрации.</w:t>
      </w:r>
    </w:p>
    <w:p w:rsidR="00811058" w:rsidRPr="00F55A99" w:rsidRDefault="00811058" w:rsidP="00AE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 xml:space="preserve">11.4. В течение </w:t>
      </w:r>
      <w:proofErr w:type="gramStart"/>
      <w:r w:rsidRPr="00F55A99">
        <w:rPr>
          <w:rFonts w:ascii="Times New Roman" w:hAnsi="Times New Roman" w:cs="Times New Roman"/>
          <w:sz w:val="28"/>
          <w:szCs w:val="28"/>
        </w:rPr>
        <w:t>срока действия настоящего Соглашения стороны Соглашения</w:t>
      </w:r>
      <w:proofErr w:type="gramEnd"/>
      <w:r w:rsidRPr="00F55A99">
        <w:rPr>
          <w:rFonts w:ascii="Times New Roman" w:hAnsi="Times New Roman" w:cs="Times New Roman"/>
          <w:sz w:val="28"/>
          <w:szCs w:val="28"/>
        </w:rPr>
        <w:t xml:space="preserve"> вправе вносить изменения и дополнения в текст настоящего Соглашения на основе взаимной договоренности. При наступлении условий, требующих изменения или дополнения настоящего Соглашения,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Соглашения.</w:t>
      </w:r>
    </w:p>
    <w:p w:rsidR="00811058" w:rsidRDefault="00811058" w:rsidP="00AE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99">
        <w:rPr>
          <w:rFonts w:ascii="Times New Roman" w:hAnsi="Times New Roman" w:cs="Times New Roman"/>
          <w:sz w:val="28"/>
          <w:szCs w:val="28"/>
        </w:rPr>
        <w:t xml:space="preserve">11.5. За три месяца до окончания </w:t>
      </w:r>
      <w:proofErr w:type="gramStart"/>
      <w:r w:rsidRPr="00F55A99">
        <w:rPr>
          <w:rFonts w:ascii="Times New Roman" w:hAnsi="Times New Roman" w:cs="Times New Roman"/>
          <w:sz w:val="28"/>
          <w:szCs w:val="28"/>
        </w:rPr>
        <w:t>срока действия настоящего Соглашения Стороны Соглашения</w:t>
      </w:r>
      <w:proofErr w:type="gramEnd"/>
      <w:r w:rsidRPr="00F55A99">
        <w:rPr>
          <w:rFonts w:ascii="Times New Roman" w:hAnsi="Times New Roman" w:cs="Times New Roman"/>
          <w:sz w:val="28"/>
          <w:szCs w:val="28"/>
        </w:rPr>
        <w:t xml:space="preserve"> обязуются вступить в переговоры о заключении Соглашения на новый период или о продлении срока действия настоящего Соглашения на срок не более трех лет.</w:t>
      </w:r>
    </w:p>
    <w:p w:rsidR="001D2FA9" w:rsidRPr="00F55A99" w:rsidRDefault="001D2FA9" w:rsidP="00AE2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117" w:rsidRPr="00F55A99" w:rsidRDefault="00E31117" w:rsidP="00811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709"/>
        <w:gridCol w:w="4678"/>
      </w:tblGrid>
      <w:tr w:rsidR="007A3E9D" w:rsidRPr="00F55A99" w:rsidTr="007A3E9D">
        <w:tc>
          <w:tcPr>
            <w:tcW w:w="4678" w:type="dxa"/>
          </w:tcPr>
          <w:p w:rsidR="007A3E9D" w:rsidRPr="00F55A99" w:rsidRDefault="007A3E9D" w:rsidP="00D71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A99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Челябинской области</w:t>
            </w:r>
          </w:p>
        </w:tc>
        <w:tc>
          <w:tcPr>
            <w:tcW w:w="709" w:type="dxa"/>
          </w:tcPr>
          <w:p w:rsidR="007A3E9D" w:rsidRPr="00F55A99" w:rsidRDefault="007A3E9D" w:rsidP="007A3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3E9D" w:rsidRPr="00F55A99" w:rsidRDefault="007A3E9D" w:rsidP="001D2F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Челябинской областной </w:t>
            </w:r>
            <w:proofErr w:type="gramStart"/>
            <w:r w:rsidRPr="00F55A99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здравоохранения Российской Федерации</w:t>
            </w:r>
            <w:proofErr w:type="gramEnd"/>
          </w:p>
        </w:tc>
      </w:tr>
      <w:tr w:rsidR="007A3E9D" w:rsidTr="007A3E9D">
        <w:tc>
          <w:tcPr>
            <w:tcW w:w="4678" w:type="dxa"/>
          </w:tcPr>
          <w:p w:rsidR="007A3E9D" w:rsidRPr="00F55A99" w:rsidRDefault="007A3E9D" w:rsidP="007A3E9D">
            <w:pPr>
              <w:tabs>
                <w:tab w:val="left" w:pos="40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9D" w:rsidRPr="00F55A99" w:rsidRDefault="001D2FA9" w:rsidP="007A3E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7A3E9D" w:rsidRPr="00F55A99">
              <w:rPr>
                <w:rFonts w:ascii="Times New Roman" w:hAnsi="Times New Roman" w:cs="Times New Roman"/>
                <w:sz w:val="28"/>
                <w:szCs w:val="28"/>
              </w:rPr>
              <w:t xml:space="preserve">С.Л. </w:t>
            </w:r>
            <w:proofErr w:type="spellStart"/>
            <w:r w:rsidR="007A3E9D" w:rsidRPr="00F55A99">
              <w:rPr>
                <w:rFonts w:ascii="Times New Roman" w:hAnsi="Times New Roman" w:cs="Times New Roman"/>
                <w:sz w:val="28"/>
                <w:szCs w:val="28"/>
              </w:rPr>
              <w:t>Кремлев</w:t>
            </w:r>
            <w:proofErr w:type="spellEnd"/>
          </w:p>
        </w:tc>
        <w:tc>
          <w:tcPr>
            <w:tcW w:w="709" w:type="dxa"/>
          </w:tcPr>
          <w:p w:rsidR="007A3E9D" w:rsidRPr="00F55A99" w:rsidRDefault="007A3E9D" w:rsidP="007A3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3E9D" w:rsidRPr="00F55A99" w:rsidRDefault="007A3E9D" w:rsidP="007A3E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E9D" w:rsidRDefault="001D2FA9" w:rsidP="007A3E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7A3E9D" w:rsidRPr="00F55A99">
              <w:rPr>
                <w:rFonts w:ascii="Times New Roman" w:hAnsi="Times New Roman" w:cs="Times New Roman"/>
                <w:sz w:val="28"/>
                <w:szCs w:val="28"/>
              </w:rPr>
              <w:t>Н.П. Ковальчук</w:t>
            </w:r>
          </w:p>
        </w:tc>
      </w:tr>
    </w:tbl>
    <w:p w:rsidR="00641767" w:rsidRPr="00811058" w:rsidRDefault="00641767" w:rsidP="00C53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767" w:rsidRPr="00811058" w:rsidSect="008D0E85">
      <w:headerReference w:type="default" r:id="rId63"/>
      <w:pgSz w:w="11906" w:h="16838"/>
      <w:pgMar w:top="851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B5" w:rsidRDefault="008C2DB5" w:rsidP="00571C61">
      <w:pPr>
        <w:spacing w:after="0" w:line="240" w:lineRule="auto"/>
      </w:pPr>
      <w:r>
        <w:separator/>
      </w:r>
    </w:p>
  </w:endnote>
  <w:endnote w:type="continuationSeparator" w:id="0">
    <w:p w:rsidR="008C2DB5" w:rsidRDefault="008C2DB5" w:rsidP="0057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B5" w:rsidRDefault="008C2DB5" w:rsidP="00571C61">
      <w:pPr>
        <w:spacing w:after="0" w:line="240" w:lineRule="auto"/>
      </w:pPr>
      <w:r>
        <w:separator/>
      </w:r>
    </w:p>
  </w:footnote>
  <w:footnote w:type="continuationSeparator" w:id="0">
    <w:p w:rsidR="008C2DB5" w:rsidRDefault="008C2DB5" w:rsidP="0057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180714"/>
    </w:sdtPr>
    <w:sdtContent>
      <w:p w:rsidR="00571C61" w:rsidRDefault="00876AB4">
        <w:pPr>
          <w:pStyle w:val="a9"/>
          <w:jc w:val="center"/>
        </w:pPr>
        <w:r>
          <w:fldChar w:fldCharType="begin"/>
        </w:r>
        <w:r w:rsidR="00571C61">
          <w:instrText>PAGE   \* MERGEFORMAT</w:instrText>
        </w:r>
        <w:r>
          <w:fldChar w:fldCharType="separate"/>
        </w:r>
        <w:r w:rsidR="00951E5A">
          <w:rPr>
            <w:noProof/>
          </w:rPr>
          <w:t>16</w:t>
        </w:r>
        <w:r>
          <w:fldChar w:fldCharType="end"/>
        </w:r>
      </w:p>
    </w:sdtContent>
  </w:sdt>
  <w:p w:rsidR="00571C61" w:rsidRDefault="00571C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9C5"/>
    <w:multiLevelType w:val="multilevel"/>
    <w:tmpl w:val="9B2C62C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E8A3C1B"/>
    <w:multiLevelType w:val="hybridMultilevel"/>
    <w:tmpl w:val="397E17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3D5C5C"/>
    <w:multiLevelType w:val="multilevel"/>
    <w:tmpl w:val="075A8376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58"/>
    <w:rsid w:val="0000274D"/>
    <w:rsid w:val="00014B57"/>
    <w:rsid w:val="000238F3"/>
    <w:rsid w:val="000344F7"/>
    <w:rsid w:val="000D7BC2"/>
    <w:rsid w:val="0014112F"/>
    <w:rsid w:val="00150E60"/>
    <w:rsid w:val="00171D98"/>
    <w:rsid w:val="001A26CD"/>
    <w:rsid w:val="001A5788"/>
    <w:rsid w:val="001B6EF1"/>
    <w:rsid w:val="001D2FA9"/>
    <w:rsid w:val="001D45C4"/>
    <w:rsid w:val="001E5B64"/>
    <w:rsid w:val="001F5853"/>
    <w:rsid w:val="001F7E2D"/>
    <w:rsid w:val="0020246B"/>
    <w:rsid w:val="002342EA"/>
    <w:rsid w:val="00280773"/>
    <w:rsid w:val="0028265E"/>
    <w:rsid w:val="00283138"/>
    <w:rsid w:val="002869B1"/>
    <w:rsid w:val="002E2B2D"/>
    <w:rsid w:val="002F3132"/>
    <w:rsid w:val="0033121D"/>
    <w:rsid w:val="00333DA4"/>
    <w:rsid w:val="003D7BD7"/>
    <w:rsid w:val="00424C37"/>
    <w:rsid w:val="004437D1"/>
    <w:rsid w:val="004850DF"/>
    <w:rsid w:val="004875AB"/>
    <w:rsid w:val="0049523E"/>
    <w:rsid w:val="004E2A8D"/>
    <w:rsid w:val="004F55D9"/>
    <w:rsid w:val="0050112D"/>
    <w:rsid w:val="005024F0"/>
    <w:rsid w:val="00571C61"/>
    <w:rsid w:val="00572E6E"/>
    <w:rsid w:val="00641767"/>
    <w:rsid w:val="00650E08"/>
    <w:rsid w:val="0068276B"/>
    <w:rsid w:val="00687560"/>
    <w:rsid w:val="006C48A3"/>
    <w:rsid w:val="006D56B2"/>
    <w:rsid w:val="006D614A"/>
    <w:rsid w:val="006F545C"/>
    <w:rsid w:val="00705757"/>
    <w:rsid w:val="007942AE"/>
    <w:rsid w:val="007A3E9D"/>
    <w:rsid w:val="007C761B"/>
    <w:rsid w:val="00811058"/>
    <w:rsid w:val="0084729D"/>
    <w:rsid w:val="00872CE4"/>
    <w:rsid w:val="00876AB4"/>
    <w:rsid w:val="008775C1"/>
    <w:rsid w:val="00893EF8"/>
    <w:rsid w:val="008C2DB5"/>
    <w:rsid w:val="008D0E85"/>
    <w:rsid w:val="008D5D76"/>
    <w:rsid w:val="009043DA"/>
    <w:rsid w:val="009078B2"/>
    <w:rsid w:val="00925A93"/>
    <w:rsid w:val="009329C0"/>
    <w:rsid w:val="00951E5A"/>
    <w:rsid w:val="00976629"/>
    <w:rsid w:val="00A000DD"/>
    <w:rsid w:val="00A27EEB"/>
    <w:rsid w:val="00A56A17"/>
    <w:rsid w:val="00A74ACA"/>
    <w:rsid w:val="00AB0316"/>
    <w:rsid w:val="00AB0DAC"/>
    <w:rsid w:val="00AC1968"/>
    <w:rsid w:val="00AD661F"/>
    <w:rsid w:val="00AE2D04"/>
    <w:rsid w:val="00AE5820"/>
    <w:rsid w:val="00B031D5"/>
    <w:rsid w:val="00B068C2"/>
    <w:rsid w:val="00B1576B"/>
    <w:rsid w:val="00B26329"/>
    <w:rsid w:val="00B37193"/>
    <w:rsid w:val="00B76D18"/>
    <w:rsid w:val="00B813C2"/>
    <w:rsid w:val="00BE7656"/>
    <w:rsid w:val="00BF3A28"/>
    <w:rsid w:val="00C53F02"/>
    <w:rsid w:val="00C560CE"/>
    <w:rsid w:val="00C566A1"/>
    <w:rsid w:val="00CF3125"/>
    <w:rsid w:val="00D471B2"/>
    <w:rsid w:val="00D500ED"/>
    <w:rsid w:val="00D5355D"/>
    <w:rsid w:val="00D62203"/>
    <w:rsid w:val="00D718FB"/>
    <w:rsid w:val="00DE3B64"/>
    <w:rsid w:val="00DF661B"/>
    <w:rsid w:val="00E31117"/>
    <w:rsid w:val="00E37ADA"/>
    <w:rsid w:val="00E50A2A"/>
    <w:rsid w:val="00E6190C"/>
    <w:rsid w:val="00E619E9"/>
    <w:rsid w:val="00EE78BF"/>
    <w:rsid w:val="00F00ADB"/>
    <w:rsid w:val="00F55A99"/>
    <w:rsid w:val="00F6495B"/>
    <w:rsid w:val="00F66EA7"/>
    <w:rsid w:val="00FE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705757"/>
    <w:rPr>
      <w:rFonts w:cs="Times New Roman"/>
      <w:color w:val="106BBE"/>
    </w:rPr>
  </w:style>
  <w:style w:type="paragraph" w:styleId="a7">
    <w:name w:val="List Paragraph"/>
    <w:basedOn w:val="a"/>
    <w:uiPriority w:val="99"/>
    <w:qFormat/>
    <w:rsid w:val="00925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5A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C61"/>
  </w:style>
  <w:style w:type="paragraph" w:styleId="ab">
    <w:name w:val="footer"/>
    <w:basedOn w:val="a"/>
    <w:link w:val="ac"/>
    <w:uiPriority w:val="99"/>
    <w:unhideWhenUsed/>
    <w:rsid w:val="0057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1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1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D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705757"/>
    <w:rPr>
      <w:rFonts w:cs="Times New Roman"/>
      <w:color w:val="106BBE"/>
    </w:rPr>
  </w:style>
  <w:style w:type="paragraph" w:styleId="a7">
    <w:name w:val="List Paragraph"/>
    <w:basedOn w:val="a"/>
    <w:uiPriority w:val="99"/>
    <w:qFormat/>
    <w:rsid w:val="00925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25A9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1C61"/>
  </w:style>
  <w:style w:type="paragraph" w:styleId="ab">
    <w:name w:val="footer"/>
    <w:basedOn w:val="a"/>
    <w:link w:val="ac"/>
    <w:uiPriority w:val="99"/>
    <w:unhideWhenUsed/>
    <w:rsid w:val="00571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1292398DF6130D92CF99BC3450838CB0604AF08FAB9611088C5112E039MAJ" TargetMode="External"/><Relationship Id="rId18" Type="http://schemas.openxmlformats.org/officeDocument/2006/relationships/hyperlink" Target="consultantplus://offline/ref=171292398DF6130D92CF99BC3450838CB0604AFE89AA9611088C5112E039MAJ" TargetMode="External"/><Relationship Id="rId26" Type="http://schemas.openxmlformats.org/officeDocument/2006/relationships/hyperlink" Target="consultantplus://offline/ref=171292398DF6130D92CF99BC3450838CB0604AFE89AA9611088C5112E09A4AA2C964F87D3B1037M4J" TargetMode="External"/><Relationship Id="rId39" Type="http://schemas.openxmlformats.org/officeDocument/2006/relationships/hyperlink" Target="consultantplus://offline/ref=171292398DF6130D92CF99BC3450838CB0604AFE89AA9611088C5112E039MAJ" TargetMode="External"/><Relationship Id="rId21" Type="http://schemas.openxmlformats.org/officeDocument/2006/relationships/hyperlink" Target="consultantplus://offline/ref=171292398DF6130D92CF99BC3450838CB0604AFE89AA9611088C5112E09A4AA2C964F87D3B1037M4J" TargetMode="External"/><Relationship Id="rId34" Type="http://schemas.openxmlformats.org/officeDocument/2006/relationships/hyperlink" Target="consultantplus://offline/ref=171292398DF6130D92CF99BC3450838CB0604AFE89AA9611088C5112E09A4AA2C964F87D39197E523FM7J" TargetMode="External"/><Relationship Id="rId42" Type="http://schemas.openxmlformats.org/officeDocument/2006/relationships/hyperlink" Target="consultantplus://offline/ref=171292398DF6130D92CF99BC3450838CB0604AFE89AA9611088C5112E039MAJ" TargetMode="External"/><Relationship Id="rId47" Type="http://schemas.openxmlformats.org/officeDocument/2006/relationships/hyperlink" Target="consultantplus://offline/ref=171292398DF6130D92CF99BC3450838CB36B4CFC86AB9611088C5112E09A4AA2C964F87D391976553FM2J" TargetMode="External"/><Relationship Id="rId50" Type="http://schemas.openxmlformats.org/officeDocument/2006/relationships/hyperlink" Target="consultantplus://offline/ref=6A256BA5561BA139A3E70A618DA92958A4BD10BE24D3BCD1341318F58E4AM3J" TargetMode="External"/><Relationship Id="rId55" Type="http://schemas.openxmlformats.org/officeDocument/2006/relationships/hyperlink" Target="consultantplus://offline/ref=6AAE596A00D35A8F3CE68710F08C98047DEDF79EEDEE9EC6DB44B944D6C80133922F615F1C352A91EDvBH" TargetMode="External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1292398DF6130D92CF99BC3450838CB0604AFE89AA9611088C5112E039MAJ" TargetMode="External"/><Relationship Id="rId20" Type="http://schemas.openxmlformats.org/officeDocument/2006/relationships/hyperlink" Target="consultantplus://offline/ref=171292398DF6130D92CF99BC3450838CB0604AFE89AA9611088C5112E039MAJ" TargetMode="External"/><Relationship Id="rId29" Type="http://schemas.openxmlformats.org/officeDocument/2006/relationships/hyperlink" Target="consultantplus://offline/ref=171292398DF6130D92CF99BC3450838CB0604AFE89AA9611088C5112E09A4AA2C964F87D39187F513FM3J" TargetMode="External"/><Relationship Id="rId41" Type="http://schemas.openxmlformats.org/officeDocument/2006/relationships/hyperlink" Target="consultantplus://offline/ref=171292398DF6130D92CF99BC3450838CB0604AFE89AA9611088C5112E09A4AA2C964F87D39197E543FM0J" TargetMode="External"/><Relationship Id="rId54" Type="http://schemas.openxmlformats.org/officeDocument/2006/relationships/hyperlink" Target="consultantplus://offline/ref=6A256BA5561BA139A3E70A618DA92958A7B912BB2AD1BCD1341318F58E4AM3J" TargetMode="External"/><Relationship Id="rId62" Type="http://schemas.openxmlformats.org/officeDocument/2006/relationships/hyperlink" Target="consultantplus://offline/ref=6A256BA5561BA139A3E70A618DA92958A7B912BB2AD1BCD1341318F58E4AM3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1292398DF6130D92CF99BC3450838CB06543F08AAB9611088C5112E09A4AA2C964F87D391976523FMCJ" TargetMode="External"/><Relationship Id="rId24" Type="http://schemas.openxmlformats.org/officeDocument/2006/relationships/hyperlink" Target="consultantplus://offline/ref=171292398DF6130D92CF99BC3450838CB36042FB8BAB9611088C5112E039MAJ" TargetMode="External"/><Relationship Id="rId32" Type="http://schemas.openxmlformats.org/officeDocument/2006/relationships/hyperlink" Target="consultantplus://offline/ref=171292398DF6130D92CF99BC3450838CB0604AFE89AA9611088C5112E09A4AA2C964F8793031MEJ" TargetMode="External"/><Relationship Id="rId37" Type="http://schemas.openxmlformats.org/officeDocument/2006/relationships/hyperlink" Target="consultantplus://offline/ref=171292398DF6130D92CF99BC3450838CB0624AFF88AD9611088C5112E039MAJ" TargetMode="External"/><Relationship Id="rId40" Type="http://schemas.openxmlformats.org/officeDocument/2006/relationships/hyperlink" Target="consultantplus://offline/ref=171292398DF6130D92CF99BC3450838CB0634EFA8EAA9611088C5112E039MAJ" TargetMode="External"/><Relationship Id="rId45" Type="http://schemas.openxmlformats.org/officeDocument/2006/relationships/hyperlink" Target="consultantplus://offline/ref=171292398DF6130D92CF99BC3450838CB0604AFE89AA9611088C5112E09A4AA2C964F87D391877563FM5J" TargetMode="External"/><Relationship Id="rId53" Type="http://schemas.openxmlformats.org/officeDocument/2006/relationships/hyperlink" Target="consultantplus://offline/ref=6A256BA5561BA139A3E70A618DA92958A7B912BB2AD1BCD1341318F58EA3FFFF6319A1A929C849M6J" TargetMode="External"/><Relationship Id="rId58" Type="http://schemas.openxmlformats.org/officeDocument/2006/relationships/hyperlink" Target="consultantplus://offline/ref=6A256BA5561BA139A3E70A618DA92958A7B912BB2AD1BCD1341318F58E4AM3J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292398DF6130D92CF99BC3450838CB36042FB8BAB9611088C5112E039MAJ" TargetMode="External"/><Relationship Id="rId23" Type="http://schemas.openxmlformats.org/officeDocument/2006/relationships/hyperlink" Target="consultantplus://offline/ref=171292398DF6130D92CF99BC3450838CB0604AFE89AA9611088C5112E039MAJ" TargetMode="External"/><Relationship Id="rId28" Type="http://schemas.openxmlformats.org/officeDocument/2006/relationships/hyperlink" Target="consultantplus://offline/ref=171292398DF6130D92CF99BC3450838CB36548FB86AB9611088C5112E039MAJ" TargetMode="External"/><Relationship Id="rId36" Type="http://schemas.openxmlformats.org/officeDocument/2006/relationships/hyperlink" Target="consultantplus://offline/ref=171292398DF6130D92CF99BC3450838CB0624AFF88AC9611088C5112E039MAJ" TargetMode="External"/><Relationship Id="rId49" Type="http://schemas.openxmlformats.org/officeDocument/2006/relationships/hyperlink" Target="consultantplus://offline/ref=6A256BA5561BA139A3E70A618DA92958A4B91AB52AD1BCD1341318F58E4AM3J" TargetMode="External"/><Relationship Id="rId57" Type="http://schemas.openxmlformats.org/officeDocument/2006/relationships/hyperlink" Target="consultantplus://offline/ref=6A256BA5561BA139A3E70A618DA92958A7B912BB2AD1BCD1341318F58EA3FFFF6319A1A92BCE929047M1J" TargetMode="External"/><Relationship Id="rId61" Type="http://schemas.openxmlformats.org/officeDocument/2006/relationships/hyperlink" Target="consultantplus://offline/ref=6A256BA5561BA139A3E70A618DA92958A7B912BB2AD1BCD1341318F58E4AM3J" TargetMode="External"/><Relationship Id="rId10" Type="http://schemas.openxmlformats.org/officeDocument/2006/relationships/hyperlink" Target="consultantplus://offline/ref=171292398DF6130D92CF99BC3450838CB0624AF889A79611088C5112E09A4AA2C964F87D391977533FM6J" TargetMode="External"/><Relationship Id="rId19" Type="http://schemas.openxmlformats.org/officeDocument/2006/relationships/hyperlink" Target="consultantplus://offline/ref=171292398DF6130D92CF99BC3450838CB0604AFE89AA9611088C5112E039MAJ" TargetMode="External"/><Relationship Id="rId31" Type="http://schemas.openxmlformats.org/officeDocument/2006/relationships/hyperlink" Target="consultantplus://offline/ref=171292398DF6130D92CF99BC3450838CB0604AFE89AA9611088C5112E09A4AA2C964F87D391971553FM0J" TargetMode="External"/><Relationship Id="rId44" Type="http://schemas.openxmlformats.org/officeDocument/2006/relationships/hyperlink" Target="consultantplus://offline/ref=171292398DF6130D92CF99BC3450838CB0604AFE89AA9611088C5112E09A4AA2C964F87B3E31MCJ" TargetMode="External"/><Relationship Id="rId52" Type="http://schemas.openxmlformats.org/officeDocument/2006/relationships/hyperlink" Target="consultantplus://offline/ref=6A256BA5561BA139A3E70A618DA92958A4BD10BE2BD1BCD1341318F58E4AM3J" TargetMode="External"/><Relationship Id="rId60" Type="http://schemas.openxmlformats.org/officeDocument/2006/relationships/hyperlink" Target="consultantplus://offline/ref=6A256BA5561BA139A3E70A618DA92958A7B912BB2AD1BCD1341318F58E4AM3J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292398DF6130D92CF99BC3450838CB0604AFA86A89611088C5112E09A4AA2C964F87D3919755A3FM6J" TargetMode="External"/><Relationship Id="rId14" Type="http://schemas.openxmlformats.org/officeDocument/2006/relationships/hyperlink" Target="consultantplus://offline/ref=171292398DF6130D92CF99BC3450838CB0604AFE89AA9611088C5112E039MAJ" TargetMode="External"/><Relationship Id="rId22" Type="http://schemas.openxmlformats.org/officeDocument/2006/relationships/hyperlink" Target="consultantplus://offline/ref=171292398DF6130D92CF99BC3450838CB0604AFE89AA9611088C5112E039MAJ" TargetMode="External"/><Relationship Id="rId27" Type="http://schemas.openxmlformats.org/officeDocument/2006/relationships/hyperlink" Target="consultantplus://offline/ref=171292398DF6130D92CF99BC3450838CB0604AFE89AA9611088C5112E09A4AA2C964F87D39187F513FM3J" TargetMode="External"/><Relationship Id="rId30" Type="http://schemas.openxmlformats.org/officeDocument/2006/relationships/hyperlink" Target="consultantplus://offline/ref=171292398DF6130D92CF99BC3450838CBA6443FC8FA4CB1B00D55D103EM7J" TargetMode="External"/><Relationship Id="rId35" Type="http://schemas.openxmlformats.org/officeDocument/2006/relationships/hyperlink" Target="consultantplus://offline/ref=171292398DF6130D92CF99BC3450838CB0624AFF8BAD9611088C5112E039MAJ" TargetMode="External"/><Relationship Id="rId43" Type="http://schemas.openxmlformats.org/officeDocument/2006/relationships/hyperlink" Target="consultantplus://offline/ref=171292398DF6130D92CF99BC3450838CB0604AFE89AA9611088C5112E09A4AA2C964F87D391877503FM2J" TargetMode="External"/><Relationship Id="rId48" Type="http://schemas.openxmlformats.org/officeDocument/2006/relationships/hyperlink" Target="consultantplus://offline/ref=6A256BA5561BA139A3E70A618DA92958A7B912BB2AD1BCD1341318F58EA3FFFF6319A1A12A4CMDJ" TargetMode="External"/><Relationship Id="rId56" Type="http://schemas.openxmlformats.org/officeDocument/2006/relationships/hyperlink" Target="consultantplus://offline/ref=6AAE596A00D35A8F3CE68710F08C98047DEDF791E9E29EC6DB44B944D6ECv8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171292398DF6130D92CF99BC3450838CB0604AFE89AA9611088C5112E09A4AA2C964F87E3031M0J" TargetMode="External"/><Relationship Id="rId51" Type="http://schemas.openxmlformats.org/officeDocument/2006/relationships/hyperlink" Target="consultantplus://offline/ref=6A256BA5561BA139A3E70A618DA92958A7B912BB2AD1BCD1341318F58EA3FFFF6319A1A92BCE929147MD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71292398DF6130D92CF99BC3450838CB0604AFE89AA9611088C5112E039MAJ" TargetMode="External"/><Relationship Id="rId17" Type="http://schemas.openxmlformats.org/officeDocument/2006/relationships/hyperlink" Target="consultantplus://offline/ref=171292398DF6130D92CF99BC3450838CB0604AFE89AA9611088C5112E039MAJ" TargetMode="External"/><Relationship Id="rId25" Type="http://schemas.openxmlformats.org/officeDocument/2006/relationships/hyperlink" Target="consultantplus://offline/ref=171292398DF6130D92CF99BC3450838CB36A4DFA8BAF9611088C5112E09A4AA2C964F87D391976523FMCJ" TargetMode="External"/><Relationship Id="rId33" Type="http://schemas.openxmlformats.org/officeDocument/2006/relationships/hyperlink" Target="consultantplus://offline/ref=171292398DF6130D92CF99BC3450838CB0604AFE89AA9611088C5112E09A4AA2C964F87D391971523FM1J" TargetMode="External"/><Relationship Id="rId38" Type="http://schemas.openxmlformats.org/officeDocument/2006/relationships/hyperlink" Target="consultantplus://offline/ref=171292398DF6130D92CF99BC3450838CB3644EF88FAA9611088C5112E039MAJ" TargetMode="External"/><Relationship Id="rId46" Type="http://schemas.openxmlformats.org/officeDocument/2006/relationships/hyperlink" Target="consultantplus://offline/ref=171292398DF6130D92CF99BC3450838CB0604AFE89AA9611088C5112E039MAJ" TargetMode="External"/><Relationship Id="rId59" Type="http://schemas.openxmlformats.org/officeDocument/2006/relationships/hyperlink" Target="consultantplus://offline/ref=6A256BA5561BA139A3E70A618DA92958A7B912BB2AD1BCD1341318F58EA3FFFF6319A1A929C849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06BF-9559-4832-A41C-4AE133D9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2017-12-19T04:34:00Z</cp:lastPrinted>
  <dcterms:created xsi:type="dcterms:W3CDTF">2018-03-14T06:25:00Z</dcterms:created>
  <dcterms:modified xsi:type="dcterms:W3CDTF">2018-03-14T06:25:00Z</dcterms:modified>
</cp:coreProperties>
</file>